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48A2" w14:textId="6EE2A316" w:rsidR="00C734F6" w:rsidRPr="00777676" w:rsidRDefault="00F906F3">
      <w:pPr>
        <w:rPr>
          <w:rFonts w:ascii="ＭＳ 明朝" w:eastAsia="ＭＳ 明朝" w:hAnsi="ＭＳ 明朝"/>
          <w:color w:val="000000" w:themeColor="text1"/>
          <w:sz w:val="22"/>
        </w:rPr>
      </w:pPr>
      <w:r w:rsidRPr="00777676">
        <w:rPr>
          <w:rFonts w:ascii="ＭＳ 明朝" w:eastAsia="ＭＳ 明朝" w:hAnsi="ＭＳ 明朝" w:hint="eastAsia"/>
          <w:color w:val="000000" w:themeColor="text1"/>
          <w:sz w:val="22"/>
        </w:rPr>
        <w:t>別記第１号様式（第</w:t>
      </w:r>
      <w:r w:rsidR="00BC36DB" w:rsidRPr="00777676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777676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tbl>
      <w:tblPr>
        <w:tblStyle w:val="1"/>
        <w:tblpPr w:leftFromText="142" w:rightFromText="142" w:vertAnchor="text" w:horzAnchor="margin" w:tblpY="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77676" w:rsidRPr="00777676" w14:paraId="344E3DF0" w14:textId="77777777" w:rsidTr="00F97E88">
        <w:trPr>
          <w:trHeight w:val="458"/>
        </w:trPr>
        <w:tc>
          <w:tcPr>
            <w:tcW w:w="9608" w:type="dxa"/>
            <w:shd w:val="clear" w:color="auto" w:fill="DBE5F1"/>
            <w:vAlign w:val="center"/>
          </w:tcPr>
          <w:p w14:paraId="76519F03" w14:textId="32BFD3EB" w:rsidR="00F97E88" w:rsidRPr="00777676" w:rsidRDefault="00F97E88" w:rsidP="00F97E88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/>
                <w:b/>
                <w:color w:val="000000" w:themeColor="text1"/>
                <w:sz w:val="28"/>
              </w:rPr>
              <w:t>研究支援依頼票</w:t>
            </w:r>
          </w:p>
        </w:tc>
      </w:tr>
    </w:tbl>
    <w:p w14:paraId="20054878" w14:textId="77777777" w:rsidR="00724CA2" w:rsidRPr="00777676" w:rsidRDefault="00724CA2" w:rsidP="00FC7EA9">
      <w:pPr>
        <w:spacing w:line="290" w:lineRule="exact"/>
        <w:jc w:val="right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記入日：　</w:t>
      </w:r>
      <w:r w:rsidRPr="00777676"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  <w:t xml:space="preserve">20　</w:t>
      </w: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</w:t>
      </w:r>
      <w:r w:rsidRPr="00777676"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  <w:t>年　　　　月　　　日</w:t>
      </w:r>
    </w:p>
    <w:p w14:paraId="05B9EBD4" w14:textId="77777777" w:rsidR="00724CA2" w:rsidRPr="00777676" w:rsidRDefault="00724CA2" w:rsidP="00FC7EA9">
      <w:pPr>
        <w:spacing w:line="290" w:lineRule="exact"/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和歌山県立医科大学附属病院　臨床研究センター長　様</w:t>
      </w:r>
    </w:p>
    <w:p w14:paraId="4898DB63" w14:textId="77777777" w:rsidR="00224D00" w:rsidRPr="00777676" w:rsidRDefault="00224D00" w:rsidP="00FC7EA9">
      <w:pPr>
        <w:spacing w:line="290" w:lineRule="exact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992"/>
        <w:gridCol w:w="436"/>
        <w:gridCol w:w="5800"/>
      </w:tblGrid>
      <w:tr w:rsidR="00777676" w:rsidRPr="00777676" w14:paraId="59DE2B9B" w14:textId="77777777" w:rsidTr="00FC7EA9">
        <w:tc>
          <w:tcPr>
            <w:tcW w:w="2127" w:type="dxa"/>
            <w:vMerge w:val="restart"/>
          </w:tcPr>
          <w:p w14:paraId="2B2547B9" w14:textId="77777777" w:rsidR="00224D00" w:rsidRPr="00777676" w:rsidRDefault="00224D00" w:rsidP="00FC7EA9">
            <w:pPr>
              <w:spacing w:line="29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503" w:type="dxa"/>
            <w:gridSpan w:val="4"/>
            <w:hideMark/>
          </w:tcPr>
          <w:p w14:paraId="503D471E" w14:textId="77777777" w:rsidR="00224D00" w:rsidRPr="00777676" w:rsidRDefault="00224D00" w:rsidP="00FC7EA9">
            <w:pPr>
              <w:spacing w:line="29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依頼者</w:t>
            </w:r>
          </w:p>
        </w:tc>
      </w:tr>
      <w:tr w:rsidR="00777676" w:rsidRPr="00777676" w14:paraId="06884FD1" w14:textId="77777777" w:rsidTr="00FC7EA9">
        <w:trPr>
          <w:trHeight w:val="539"/>
        </w:trPr>
        <w:tc>
          <w:tcPr>
            <w:tcW w:w="2127" w:type="dxa"/>
            <w:vMerge/>
          </w:tcPr>
          <w:p w14:paraId="3B3BADC1" w14:textId="77777777" w:rsidR="00224D00" w:rsidRPr="00777676" w:rsidRDefault="00224D00" w:rsidP="00FC7EA9">
            <w:pPr>
              <w:spacing w:line="29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</w:tcPr>
          <w:p w14:paraId="7B8593C9" w14:textId="77777777" w:rsidR="00224D00" w:rsidRPr="00777676" w:rsidRDefault="00224D00" w:rsidP="00FC7EA9">
            <w:pPr>
              <w:spacing w:line="29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4E837B95" w14:textId="0A828745" w:rsidR="00224D00" w:rsidRPr="00777676" w:rsidRDefault="00224D00" w:rsidP="00FC7EA9">
            <w:pPr>
              <w:spacing w:line="29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所属名</w:t>
            </w:r>
          </w:p>
        </w:tc>
        <w:tc>
          <w:tcPr>
            <w:tcW w:w="436" w:type="dxa"/>
          </w:tcPr>
          <w:p w14:paraId="2528DCD2" w14:textId="77777777" w:rsidR="00224D00" w:rsidRPr="00777676" w:rsidRDefault="00224D00" w:rsidP="00FC7EA9">
            <w:pPr>
              <w:spacing w:line="29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5800" w:type="dxa"/>
            <w:tcBorders>
              <w:left w:val="nil"/>
            </w:tcBorders>
          </w:tcPr>
          <w:p w14:paraId="391B0930" w14:textId="77777777" w:rsidR="00224D00" w:rsidRPr="00777676" w:rsidRDefault="00224D00" w:rsidP="00FC7EA9">
            <w:pPr>
              <w:spacing w:line="29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BAC2807" w14:textId="0753E8EA" w:rsidR="00FC7EA9" w:rsidRPr="00777676" w:rsidRDefault="00FC7EA9" w:rsidP="00FC7EA9">
            <w:pPr>
              <w:spacing w:line="29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7676" w:rsidRPr="00777676" w14:paraId="63D808B7" w14:textId="77777777" w:rsidTr="00FC7EA9">
        <w:tc>
          <w:tcPr>
            <w:tcW w:w="2127" w:type="dxa"/>
            <w:vMerge/>
            <w:vAlign w:val="center"/>
            <w:hideMark/>
          </w:tcPr>
          <w:p w14:paraId="3F3BA08F" w14:textId="77777777" w:rsidR="00224D00" w:rsidRPr="00777676" w:rsidRDefault="00224D00" w:rsidP="00FC7EA9">
            <w:pPr>
              <w:widowControl/>
              <w:spacing w:line="29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6D8B7679" w14:textId="77777777" w:rsidR="00224D00" w:rsidRPr="00777676" w:rsidRDefault="00224D00" w:rsidP="00FC7EA9">
            <w:pPr>
              <w:widowControl/>
              <w:spacing w:line="29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hideMark/>
          </w:tcPr>
          <w:p w14:paraId="1A4CE8B6" w14:textId="77777777" w:rsidR="00224D00" w:rsidRPr="00777676" w:rsidRDefault="00224D00" w:rsidP="00FC7EA9">
            <w:pPr>
              <w:spacing w:line="29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436" w:type="dxa"/>
            <w:hideMark/>
          </w:tcPr>
          <w:p w14:paraId="13883F33" w14:textId="77777777" w:rsidR="00224D00" w:rsidRPr="00777676" w:rsidRDefault="00224D00" w:rsidP="00FC7EA9">
            <w:pPr>
              <w:spacing w:line="29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5792" w:type="dxa"/>
            <w:tcBorders>
              <w:left w:val="nil"/>
            </w:tcBorders>
          </w:tcPr>
          <w:p w14:paraId="6CED3A07" w14:textId="77777777" w:rsidR="00224D00" w:rsidRPr="00777676" w:rsidRDefault="00224D00" w:rsidP="00FC7EA9">
            <w:pPr>
              <w:spacing w:line="29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7676" w:rsidRPr="00777676" w14:paraId="79BBCCD5" w14:textId="77777777" w:rsidTr="00FC7EA9">
        <w:tc>
          <w:tcPr>
            <w:tcW w:w="2127" w:type="dxa"/>
            <w:vMerge/>
            <w:vAlign w:val="center"/>
            <w:hideMark/>
          </w:tcPr>
          <w:p w14:paraId="71D33D27" w14:textId="77777777" w:rsidR="00B40C14" w:rsidRPr="00777676" w:rsidRDefault="00B40C14" w:rsidP="00FC7EA9">
            <w:pPr>
              <w:widowControl/>
              <w:spacing w:line="29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4FDDF7DB" w14:textId="77777777" w:rsidR="00B40C14" w:rsidRPr="00777676" w:rsidRDefault="00B40C14" w:rsidP="00FC7EA9">
            <w:pPr>
              <w:widowControl/>
              <w:spacing w:line="29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A5B9C" w14:textId="77777777" w:rsidR="00B40C14" w:rsidRPr="00777676" w:rsidRDefault="00B40C14" w:rsidP="00FC7EA9">
            <w:pPr>
              <w:spacing w:line="29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14:paraId="1E193B5A" w14:textId="77777777" w:rsidR="00B40C14" w:rsidRPr="00777676" w:rsidRDefault="00B40C14" w:rsidP="00FC7EA9">
            <w:pPr>
              <w:spacing w:line="29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</w:tcBorders>
          </w:tcPr>
          <w:p w14:paraId="20B5CE65" w14:textId="19378DC7" w:rsidR="00B40C14" w:rsidRPr="00777676" w:rsidRDefault="00B40C14" w:rsidP="00FC7EA9">
            <w:pPr>
              <w:spacing w:line="29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24D00" w:rsidRPr="00777676" w14:paraId="6DF9BA86" w14:textId="77777777" w:rsidTr="00FC7EA9">
        <w:tc>
          <w:tcPr>
            <w:tcW w:w="2127" w:type="dxa"/>
            <w:vMerge/>
            <w:vAlign w:val="center"/>
          </w:tcPr>
          <w:p w14:paraId="34AE06E8" w14:textId="77777777" w:rsidR="00224D00" w:rsidRPr="00777676" w:rsidRDefault="00224D00" w:rsidP="00FC7EA9">
            <w:pPr>
              <w:widowControl/>
              <w:spacing w:line="29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14:paraId="134BD21E" w14:textId="77777777" w:rsidR="00224D00" w:rsidRPr="00777676" w:rsidRDefault="00224D00" w:rsidP="00FC7EA9">
            <w:pPr>
              <w:widowControl/>
              <w:spacing w:line="29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88896" w14:textId="77777777" w:rsidR="00224D00" w:rsidRPr="00777676" w:rsidRDefault="00224D00" w:rsidP="00FC7EA9">
            <w:pPr>
              <w:spacing w:line="29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</w:tcPr>
          <w:p w14:paraId="4E2CCB77" w14:textId="77777777" w:rsidR="00224D00" w:rsidRPr="00777676" w:rsidRDefault="00224D00" w:rsidP="00FC7EA9">
            <w:pPr>
              <w:spacing w:line="29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</w:tcBorders>
          </w:tcPr>
          <w:p w14:paraId="4BD26322" w14:textId="2AAABD15" w:rsidR="00224D00" w:rsidRPr="00777676" w:rsidRDefault="00FC7EA9" w:rsidP="00FC7EA9">
            <w:pPr>
              <w:spacing w:line="29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T</w:t>
            </w:r>
            <w:r w:rsidRPr="00777676">
              <w:rPr>
                <w:rFonts w:ascii="ＭＳ 明朝" w:eastAsia="ＭＳ 明朝" w:hAnsi="ＭＳ 明朝"/>
                <w:color w:val="000000" w:themeColor="text1"/>
                <w:sz w:val="22"/>
              </w:rPr>
              <w:t>EL</w:t>
            </w: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2786806E" w14:textId="2B75B98F" w:rsidR="00FC7EA9" w:rsidRPr="00777676" w:rsidRDefault="00FC7EA9" w:rsidP="00FC7EA9">
            <w:pPr>
              <w:spacing w:line="29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76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M</w:t>
            </w:r>
            <w:r w:rsidRPr="00777676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ail </w:t>
            </w:r>
          </w:p>
        </w:tc>
      </w:tr>
    </w:tbl>
    <w:p w14:paraId="20759A39" w14:textId="77777777" w:rsidR="00724CA2" w:rsidRPr="00777676" w:rsidRDefault="00724CA2" w:rsidP="00FC7EA9">
      <w:pPr>
        <w:spacing w:line="290" w:lineRule="exact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7"/>
        <w:gridCol w:w="1308"/>
        <w:gridCol w:w="851"/>
        <w:gridCol w:w="6372"/>
      </w:tblGrid>
      <w:tr w:rsidR="00777676" w:rsidRPr="00777676" w14:paraId="1A30EE41" w14:textId="77777777" w:rsidTr="00224D00">
        <w:trPr>
          <w:trHeight w:val="733"/>
        </w:trPr>
        <w:tc>
          <w:tcPr>
            <w:tcW w:w="1097" w:type="dxa"/>
            <w:vMerge w:val="restart"/>
            <w:shd w:val="clear" w:color="auto" w:fill="DBE5F1"/>
            <w:vAlign w:val="center"/>
          </w:tcPr>
          <w:p w14:paraId="5AAA33C7" w14:textId="77777777" w:rsidR="00E42D13" w:rsidRPr="00777676" w:rsidRDefault="00E42D13" w:rsidP="00FC7EA9">
            <w:pPr>
              <w:spacing w:line="29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研究概要</w:t>
            </w:r>
          </w:p>
        </w:tc>
        <w:tc>
          <w:tcPr>
            <w:tcW w:w="1308" w:type="dxa"/>
            <w:shd w:val="clear" w:color="auto" w:fill="DBE5F1"/>
            <w:vAlign w:val="center"/>
          </w:tcPr>
          <w:p w14:paraId="4E91468A" w14:textId="77777777" w:rsidR="00E42D13" w:rsidRPr="00777676" w:rsidRDefault="00E42D13" w:rsidP="00FC7EA9">
            <w:pPr>
              <w:spacing w:line="29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研究課題名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center"/>
          </w:tcPr>
          <w:p w14:paraId="364BEF87" w14:textId="77777777" w:rsidR="00E42D13" w:rsidRPr="00777676" w:rsidRDefault="00E42D13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777676" w:rsidRPr="00777676" w14:paraId="3B052768" w14:textId="77777777" w:rsidTr="00E42D13">
        <w:trPr>
          <w:trHeight w:val="128"/>
        </w:trPr>
        <w:tc>
          <w:tcPr>
            <w:tcW w:w="1097" w:type="dxa"/>
            <w:vMerge/>
            <w:shd w:val="clear" w:color="auto" w:fill="DBE5F1"/>
            <w:vAlign w:val="center"/>
          </w:tcPr>
          <w:p w14:paraId="6230EFC7" w14:textId="77777777" w:rsidR="00E42D13" w:rsidRPr="00777676" w:rsidRDefault="00E42D13" w:rsidP="00FC7EA9">
            <w:pPr>
              <w:spacing w:line="29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308" w:type="dxa"/>
            <w:vMerge w:val="restart"/>
            <w:shd w:val="clear" w:color="auto" w:fill="DBE5F1"/>
            <w:vAlign w:val="center"/>
          </w:tcPr>
          <w:p w14:paraId="0A6BA007" w14:textId="77777777" w:rsidR="00E42D13" w:rsidRPr="00777676" w:rsidRDefault="00E42D13" w:rsidP="00FC7EA9">
            <w:pPr>
              <w:spacing w:line="29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研究分類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DE6F43F" w14:textId="77777777" w:rsidR="00E42D13" w:rsidRPr="00777676" w:rsidRDefault="00E42D13" w:rsidP="00FC7EA9">
            <w:pPr>
              <w:spacing w:line="29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種　類</w:t>
            </w:r>
          </w:p>
        </w:tc>
        <w:tc>
          <w:tcPr>
            <w:tcW w:w="6372" w:type="dxa"/>
            <w:tcBorders>
              <w:left w:val="single" w:sz="4" w:space="0" w:color="auto"/>
            </w:tcBorders>
          </w:tcPr>
          <w:p w14:paraId="00350E93" w14:textId="77777777" w:rsidR="00E42D13" w:rsidRPr="00777676" w:rsidRDefault="00E42D13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　医師主導治験</w:t>
            </w:r>
          </w:p>
          <w:p w14:paraId="0E7CD048" w14:textId="77777777" w:rsidR="00E42D13" w:rsidRPr="00777676" w:rsidRDefault="00E42D13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　臨床試験</w:t>
            </w:r>
          </w:p>
          <w:p w14:paraId="654F1A72" w14:textId="77777777" w:rsidR="00E42D13" w:rsidRPr="00777676" w:rsidRDefault="00E42D13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　観察研究・疫学研究</w:t>
            </w:r>
          </w:p>
          <w:p w14:paraId="26B669C7" w14:textId="77777777" w:rsidR="00E42D13" w:rsidRPr="00777676" w:rsidRDefault="00E42D13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　基礎研究</w:t>
            </w:r>
          </w:p>
          <w:p w14:paraId="3F04C598" w14:textId="77777777" w:rsidR="00E42D13" w:rsidRPr="00777676" w:rsidRDefault="00E42D13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　看護研究</w:t>
            </w:r>
          </w:p>
          <w:p w14:paraId="351D2AF1" w14:textId="77777777" w:rsidR="00E42D13" w:rsidRPr="00777676" w:rsidRDefault="00E42D13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□　その他（　　　　　　　　　　　　　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　　　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　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　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）</w:t>
            </w:r>
          </w:p>
        </w:tc>
      </w:tr>
      <w:tr w:rsidR="00777676" w:rsidRPr="00777676" w14:paraId="4B799DE3" w14:textId="77777777" w:rsidTr="00E42D13">
        <w:tc>
          <w:tcPr>
            <w:tcW w:w="1097" w:type="dxa"/>
            <w:vMerge/>
            <w:shd w:val="clear" w:color="auto" w:fill="DBE5F1"/>
          </w:tcPr>
          <w:p w14:paraId="4FC5A20A" w14:textId="77777777" w:rsidR="00E42D13" w:rsidRPr="00777676" w:rsidRDefault="00E42D13" w:rsidP="00FC7EA9">
            <w:pPr>
              <w:spacing w:line="29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308" w:type="dxa"/>
            <w:vMerge/>
            <w:shd w:val="clear" w:color="auto" w:fill="DBE5F1"/>
          </w:tcPr>
          <w:p w14:paraId="6BE62AA1" w14:textId="77777777" w:rsidR="00E42D13" w:rsidRPr="00777676" w:rsidRDefault="00E42D13" w:rsidP="00FC7EA9">
            <w:pPr>
              <w:spacing w:line="29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7FE49E3" w14:textId="77777777" w:rsidR="00E42D13" w:rsidRPr="00777676" w:rsidRDefault="00E42D13" w:rsidP="00FC7EA9">
            <w:pPr>
              <w:spacing w:line="29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施設数</w:t>
            </w:r>
          </w:p>
        </w:tc>
        <w:tc>
          <w:tcPr>
            <w:tcW w:w="6372" w:type="dxa"/>
            <w:tcBorders>
              <w:left w:val="single" w:sz="4" w:space="0" w:color="auto"/>
            </w:tcBorders>
          </w:tcPr>
          <w:p w14:paraId="71657CC7" w14:textId="77777777" w:rsidR="00E42D13" w:rsidRPr="00777676" w:rsidRDefault="00E42D13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　単施設</w:t>
            </w:r>
          </w:p>
          <w:p w14:paraId="5D70CD1C" w14:textId="77777777" w:rsidR="00E42D13" w:rsidRPr="00777676" w:rsidRDefault="00E42D13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　多施設共同（自機関：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□ 代表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、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分担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）</w:t>
            </w:r>
          </w:p>
        </w:tc>
      </w:tr>
      <w:tr w:rsidR="00777676" w:rsidRPr="00777676" w14:paraId="37E1AEF6" w14:textId="77777777" w:rsidTr="005E60F6"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34D8293C" w14:textId="77777777" w:rsidR="00E42D13" w:rsidRPr="00777676" w:rsidRDefault="00E42D13" w:rsidP="00FC7EA9">
            <w:pPr>
              <w:spacing w:line="29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3B2AACE" w14:textId="505910E7" w:rsidR="00E42D13" w:rsidRPr="00777676" w:rsidRDefault="00E42D13" w:rsidP="00FC7EA9">
            <w:pPr>
              <w:spacing w:line="29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研究資金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center"/>
          </w:tcPr>
          <w:p w14:paraId="616901F0" w14:textId="653D4919" w:rsidR="00B77779" w:rsidRPr="00777676" w:rsidRDefault="00B77779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="00152656">
              <w:rPr>
                <w:rFonts w:ascii="ＭＳ 明朝" w:eastAsia="ＭＳ 明朝" w:hAnsi="ＭＳ 明朝" w:cs="Times New Roman"/>
                <w:color w:val="000000" w:themeColor="text1"/>
              </w:rPr>
              <w:t>公的研究費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（名称：　　　　　　　）</w:t>
            </w:r>
          </w:p>
          <w:p w14:paraId="147C2E41" w14:textId="77777777" w:rsidR="00B77779" w:rsidRPr="00777676" w:rsidRDefault="00B77779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企業等から提供される研究費（企業名：　　　　　　　　　　）</w:t>
            </w:r>
          </w:p>
          <w:p w14:paraId="7B0733D3" w14:textId="77777777" w:rsidR="00B77779" w:rsidRPr="00777676" w:rsidRDefault="00B77779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自所属の研究費（講座研究費、奨学寄附金）</w:t>
            </w:r>
          </w:p>
          <w:p w14:paraId="7D08062C" w14:textId="5E5C190A" w:rsidR="00E42D13" w:rsidRPr="00777676" w:rsidRDefault="00B77779" w:rsidP="00FC7EA9">
            <w:pPr>
              <w:spacing w:line="29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その他（　　　　　　　　　　　）</w:t>
            </w:r>
          </w:p>
        </w:tc>
      </w:tr>
    </w:tbl>
    <w:p w14:paraId="13AAEAD4" w14:textId="77777777" w:rsidR="00724CA2" w:rsidRPr="00777676" w:rsidRDefault="00724CA2" w:rsidP="00FC7EA9">
      <w:pPr>
        <w:spacing w:line="29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7676" w:rsidRPr="00777676" w14:paraId="4BE82FFA" w14:textId="77777777" w:rsidTr="00724CA2">
        <w:tc>
          <w:tcPr>
            <w:tcW w:w="9736" w:type="dxa"/>
            <w:shd w:val="clear" w:color="auto" w:fill="DBE5F1"/>
          </w:tcPr>
          <w:p w14:paraId="1EFF86EF" w14:textId="38B48F1C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依頼内容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 xml:space="preserve"> ((a)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</w:rPr>
              <w:t>～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(c)のいずれかを選択し、</w:t>
            </w:r>
            <w:r w:rsidR="00FC5B3C" w:rsidRPr="0077767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</w:rPr>
              <w:t>該当する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依頼項目</w:t>
            </w:r>
            <w:r w:rsidR="00FC5B3C" w:rsidRPr="0077767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</w:rPr>
              <w:t>の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□を</w:t>
            </w:r>
            <w:r w:rsidR="00FC5B3C" w:rsidRPr="0077767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</w:rPr>
              <w:t>■に変更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する</w:t>
            </w:r>
            <w:r w:rsidR="00FC5B3C" w:rsidRPr="0077767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</w:rPr>
              <w:t>。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)</w:t>
            </w:r>
          </w:p>
        </w:tc>
      </w:tr>
    </w:tbl>
    <w:p w14:paraId="258569A8" w14:textId="77777777" w:rsidR="00724CA2" w:rsidRPr="00777676" w:rsidRDefault="00724CA2" w:rsidP="00FC7EA9">
      <w:pPr>
        <w:spacing w:line="29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919"/>
      </w:tblGrid>
      <w:tr w:rsidR="00777676" w:rsidRPr="00777676" w14:paraId="643BA8D1" w14:textId="77777777" w:rsidTr="00724CA2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0A3311B9" w14:textId="5A345F10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(a)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研究実施計画書作成相談</w:t>
            </w:r>
            <w:r w:rsidR="00FC5B3C"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（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研究開始前のみ</w:t>
            </w:r>
            <w:r w:rsidR="00FC5B3C"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）</w:t>
            </w:r>
          </w:p>
        </w:tc>
      </w:tr>
      <w:tr w:rsidR="00777676" w:rsidRPr="00777676" w14:paraId="54DC3CFA" w14:textId="77777777" w:rsidTr="00A3755D">
        <w:trPr>
          <w:jc w:val="center"/>
        </w:trPr>
        <w:tc>
          <w:tcPr>
            <w:tcW w:w="709" w:type="dxa"/>
            <w:tcBorders>
              <w:bottom w:val="nil"/>
              <w:right w:val="nil"/>
            </w:tcBorders>
          </w:tcPr>
          <w:p w14:paraId="5FC8461F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left w:val="nil"/>
              <w:bottom w:val="nil"/>
            </w:tcBorders>
          </w:tcPr>
          <w:p w14:paraId="2136F831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研究デザイン相談(研究方法等) </w:t>
            </w:r>
          </w:p>
        </w:tc>
      </w:tr>
      <w:tr w:rsidR="00777676" w:rsidRPr="00777676" w14:paraId="4CCDD989" w14:textId="77777777" w:rsidTr="00A3755D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01C201C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72088B1D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症例数計算</w:t>
            </w:r>
          </w:p>
        </w:tc>
      </w:tr>
      <w:tr w:rsidR="00777676" w:rsidRPr="00777676" w14:paraId="10F3090D" w14:textId="77777777" w:rsidTr="00A3755D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01F3C4E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19594685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割付相談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(割付方法，割付表の作成等)</w:t>
            </w:r>
          </w:p>
        </w:tc>
      </w:tr>
      <w:tr w:rsidR="00777676" w:rsidRPr="00777676" w14:paraId="6EBFF050" w14:textId="77777777" w:rsidTr="00A3755D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EFC0E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1208981B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統計解析の記載</w:t>
            </w:r>
          </w:p>
        </w:tc>
      </w:tr>
      <w:tr w:rsidR="00724CA2" w:rsidRPr="00777676" w14:paraId="0392D50B" w14:textId="77777777" w:rsidTr="00A3755D">
        <w:trPr>
          <w:jc w:val="center"/>
        </w:trPr>
        <w:tc>
          <w:tcPr>
            <w:tcW w:w="709" w:type="dxa"/>
            <w:tcBorders>
              <w:top w:val="nil"/>
              <w:right w:val="nil"/>
            </w:tcBorders>
          </w:tcPr>
          <w:p w14:paraId="54732938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</w:tcBorders>
          </w:tcPr>
          <w:p w14:paraId="6101226F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研究実施計画書作成支援・校閲</w:t>
            </w:r>
          </w:p>
        </w:tc>
      </w:tr>
    </w:tbl>
    <w:p w14:paraId="3303BCDF" w14:textId="77777777" w:rsidR="00724CA2" w:rsidRPr="00777676" w:rsidRDefault="00724CA2" w:rsidP="00FC7EA9">
      <w:pPr>
        <w:spacing w:line="29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919"/>
      </w:tblGrid>
      <w:tr w:rsidR="00777676" w:rsidRPr="00777676" w14:paraId="6A818760" w14:textId="77777777" w:rsidTr="00FC5B3C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000000"/>
            </w:tcBorders>
            <w:shd w:val="clear" w:color="auto" w:fill="E5DFEC"/>
          </w:tcPr>
          <w:p w14:paraId="3171817E" w14:textId="268FD72B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(b)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研究実施に係る相談</w:t>
            </w:r>
            <w:r w:rsidR="00FC5B3C"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（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研究開始前・研究実施中・研究実施後</w:t>
            </w:r>
            <w:r w:rsidR="00FC5B3C"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）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  <w:vertAlign w:val="superscript"/>
              </w:rPr>
              <w:t>＊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  <w:vertAlign w:val="superscript"/>
              </w:rPr>
              <w:t>1</w:t>
            </w:r>
          </w:p>
        </w:tc>
      </w:tr>
      <w:tr w:rsidR="00777676" w:rsidRPr="00777676" w14:paraId="58C6D007" w14:textId="77777777" w:rsidTr="00A3755D">
        <w:trPr>
          <w:jc w:val="center"/>
        </w:trPr>
        <w:tc>
          <w:tcPr>
            <w:tcW w:w="709" w:type="dxa"/>
            <w:tcBorders>
              <w:bottom w:val="nil"/>
              <w:right w:val="nil"/>
            </w:tcBorders>
          </w:tcPr>
          <w:p w14:paraId="06336E75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left w:val="nil"/>
              <w:bottom w:val="nil"/>
            </w:tcBorders>
          </w:tcPr>
          <w:p w14:paraId="7E21264A" w14:textId="4125C569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研究デザイン相談</w:t>
            </w:r>
            <w:r w:rsidR="00FC5B3C"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（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研究方法，実施計画書作成支援等)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777676" w:rsidRPr="00777676" w14:paraId="5BCD317A" w14:textId="77777777" w:rsidTr="00FC5B3C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B9FD5B9" w14:textId="77777777" w:rsidR="00FC5B3C" w:rsidRPr="00777676" w:rsidRDefault="00FC5B3C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1DD6FDA4" w14:textId="78CFAC21" w:rsidR="00FC5B3C" w:rsidRPr="00777676" w:rsidRDefault="00FC5B3C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 研究事務局（C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OI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管理等）</w:t>
            </w:r>
          </w:p>
        </w:tc>
      </w:tr>
      <w:tr w:rsidR="00777676" w:rsidRPr="00777676" w14:paraId="0BF3AFD6" w14:textId="77777777" w:rsidTr="00A3755D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E279327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2F452D9D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症例登録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(登録事務局，進捗報告等)</w:t>
            </w:r>
          </w:p>
        </w:tc>
      </w:tr>
      <w:tr w:rsidR="00777676" w:rsidRPr="00777676" w14:paraId="74D4E1CD" w14:textId="77777777" w:rsidTr="00A3755D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EAD6961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7DB07066" w14:textId="01E3096E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データマネジメント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(CRF作成，DM計画書，データ入力，データクリーニング，DM報告書等)</w:t>
            </w:r>
          </w:p>
        </w:tc>
      </w:tr>
      <w:tr w:rsidR="00777676" w:rsidRPr="00777676" w14:paraId="5EB94E13" w14:textId="77777777" w:rsidTr="00A3755D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E77347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3B3E43BC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統計解析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(統計解析計画，統計解析実施，統計解析報告書等)</w:t>
            </w:r>
          </w:p>
        </w:tc>
      </w:tr>
      <w:tr w:rsidR="00777676" w:rsidRPr="00777676" w14:paraId="517D6C87" w14:textId="77777777" w:rsidTr="00A3755D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5F51363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25F56055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モニタリング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(モニタリング計画，モニタリング実施支援)</w:t>
            </w:r>
          </w:p>
        </w:tc>
      </w:tr>
      <w:tr w:rsidR="00777676" w:rsidRPr="00777676" w14:paraId="2B7DB19F" w14:textId="77777777" w:rsidTr="00A3755D">
        <w:trPr>
          <w:jc w:val="center"/>
        </w:trPr>
        <w:tc>
          <w:tcPr>
            <w:tcW w:w="709" w:type="dxa"/>
            <w:tcBorders>
              <w:top w:val="nil"/>
              <w:right w:val="nil"/>
            </w:tcBorders>
          </w:tcPr>
          <w:p w14:paraId="53B9541A" w14:textId="7777777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</w:tcBorders>
          </w:tcPr>
          <w:p w14:paraId="07DC5A37" w14:textId="58230BE7" w:rsidR="00724CA2" w:rsidRPr="00777676" w:rsidRDefault="00724CA2" w:rsidP="00FC7EA9">
            <w:pPr>
              <w:spacing w:line="29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="00FC5B3C"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その他（　　　　　　　　　　）</w:t>
            </w:r>
          </w:p>
        </w:tc>
      </w:tr>
    </w:tbl>
    <w:p w14:paraId="1013D8BD" w14:textId="57404DAC" w:rsidR="00724CA2" w:rsidRPr="00777676" w:rsidRDefault="00724CA2" w:rsidP="00FC7EA9">
      <w:pPr>
        <w:spacing w:line="290" w:lineRule="exact"/>
        <w:ind w:left="283" w:hangingChars="135" w:hanging="283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777676">
        <w:rPr>
          <w:rFonts w:ascii="ＭＳ 明朝" w:eastAsia="ＭＳ 明朝" w:hAnsi="ＭＳ 明朝" w:cs="Times New Roman"/>
          <w:color w:val="000000" w:themeColor="text1"/>
          <w:szCs w:val="21"/>
        </w:rPr>
        <w:t>*1：研究支援に際し</w:t>
      </w:r>
      <w:r w:rsidR="000647B6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、</w:t>
      </w:r>
      <w:r w:rsidRPr="00777676">
        <w:rPr>
          <w:rFonts w:ascii="ＭＳ 明朝" w:eastAsia="ＭＳ 明朝" w:hAnsi="ＭＳ 明朝" w:cs="Times New Roman"/>
          <w:color w:val="000000" w:themeColor="text1"/>
          <w:szCs w:val="21"/>
        </w:rPr>
        <w:t>費用が必要にな</w:t>
      </w:r>
      <w:r w:rsidR="000647B6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る場合があります。</w:t>
      </w:r>
      <w:r w:rsidR="00773D1F">
        <w:rPr>
          <w:rFonts w:ascii="ＭＳ 明朝" w:eastAsia="ＭＳ 明朝" w:hAnsi="ＭＳ 明朝" w:cs="Times New Roman" w:hint="eastAsia"/>
          <w:color w:val="000000" w:themeColor="text1"/>
          <w:szCs w:val="21"/>
        </w:rPr>
        <w:t>また、</w:t>
      </w: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研究計画の作成を支援した場合は、担当者を共著者として参加させていただく場合があります</w:t>
      </w:r>
      <w:r w:rsidR="000647B6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  <w:r w:rsidRPr="00777676" w:rsidDel="00317834">
        <w:rPr>
          <w:rFonts w:ascii="ＭＳ 明朝" w:eastAsia="ＭＳ 明朝" w:hAnsi="ＭＳ 明朝" w:cs="Times New Roman"/>
          <w:color w:val="000000" w:themeColor="text1"/>
          <w:szCs w:val="21"/>
        </w:rPr>
        <w:t xml:space="preserve"> </w:t>
      </w:r>
      <w:r w:rsidRPr="00777676">
        <w:rPr>
          <w:rFonts w:ascii="ＭＳ 明朝" w:eastAsia="ＭＳ 明朝" w:hAnsi="ＭＳ 明朝" w:cs="Times New Roman"/>
          <w:color w:val="000000" w:themeColor="text1"/>
          <w:szCs w:val="21"/>
        </w:rPr>
        <w:br w:type="page"/>
      </w:r>
    </w:p>
    <w:p w14:paraId="646E7212" w14:textId="77777777" w:rsidR="00724CA2" w:rsidRPr="00777676" w:rsidRDefault="00724CA2" w:rsidP="00724CA2">
      <w:pPr>
        <w:ind w:left="283" w:hangingChars="135" w:hanging="283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919"/>
      </w:tblGrid>
      <w:tr w:rsidR="00777676" w:rsidRPr="00777676" w14:paraId="3489D4F5" w14:textId="77777777" w:rsidTr="00724CA2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7C1B0B34" w14:textId="77777777" w:rsidR="00724CA2" w:rsidRPr="00777676" w:rsidRDefault="00724CA2" w:rsidP="00724C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(c)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統計解析相談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(研究実施後のみ)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  <w:vertAlign w:val="superscript"/>
              </w:rPr>
              <w:t>*2</w:t>
            </w:r>
          </w:p>
        </w:tc>
      </w:tr>
      <w:tr w:rsidR="00777676" w:rsidRPr="00777676" w14:paraId="12C25B79" w14:textId="77777777" w:rsidTr="00A3755D">
        <w:trPr>
          <w:jc w:val="center"/>
        </w:trPr>
        <w:tc>
          <w:tcPr>
            <w:tcW w:w="709" w:type="dxa"/>
            <w:tcBorders>
              <w:bottom w:val="nil"/>
              <w:right w:val="nil"/>
            </w:tcBorders>
          </w:tcPr>
          <w:p w14:paraId="26BB99A4" w14:textId="77777777" w:rsidR="00724CA2" w:rsidRPr="00777676" w:rsidRDefault="00724CA2" w:rsidP="00B77779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left w:val="nil"/>
              <w:bottom w:val="nil"/>
            </w:tcBorders>
          </w:tcPr>
          <w:p w14:paraId="0601EBDE" w14:textId="77777777" w:rsidR="00724CA2" w:rsidRPr="00777676" w:rsidRDefault="00724CA2" w:rsidP="00B77779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統計解析依頼</w:t>
            </w:r>
          </w:p>
        </w:tc>
      </w:tr>
      <w:tr w:rsidR="00777676" w:rsidRPr="00777676" w14:paraId="16B41AFD" w14:textId="77777777" w:rsidTr="00A3755D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53BF0CC" w14:textId="77777777" w:rsidR="00724CA2" w:rsidRPr="00777676" w:rsidRDefault="00724CA2" w:rsidP="00B77779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279192A9" w14:textId="77777777" w:rsidR="00724CA2" w:rsidRPr="00777676" w:rsidRDefault="00724CA2" w:rsidP="00B77779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論文執筆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(統計的事項の記載等)</w:t>
            </w:r>
          </w:p>
        </w:tc>
      </w:tr>
      <w:tr w:rsidR="00777676" w:rsidRPr="00777676" w14:paraId="0DEB1355" w14:textId="77777777" w:rsidTr="00A3755D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67C1B3A" w14:textId="77777777" w:rsidR="00724CA2" w:rsidRPr="00777676" w:rsidRDefault="00724CA2" w:rsidP="00B77779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322D4634" w14:textId="77777777" w:rsidR="00724CA2" w:rsidRPr="00777676" w:rsidRDefault="00724CA2" w:rsidP="00B77779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論文における統計的記載の校閲</w:t>
            </w:r>
          </w:p>
        </w:tc>
      </w:tr>
      <w:tr w:rsidR="00777676" w:rsidRPr="00777676" w14:paraId="10EA32E1" w14:textId="77777777" w:rsidTr="00A3755D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516093" w14:textId="77777777" w:rsidR="00724CA2" w:rsidRPr="00777676" w:rsidRDefault="00724CA2" w:rsidP="00B77779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62F29FD2" w14:textId="77777777" w:rsidR="00724CA2" w:rsidRPr="00777676" w:rsidRDefault="00724CA2" w:rsidP="00B77779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統計手法の相談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(統計手法に関する質問，論文査読における査読者の質問相談)</w:t>
            </w:r>
          </w:p>
        </w:tc>
      </w:tr>
      <w:tr w:rsidR="00777676" w:rsidRPr="00777676" w14:paraId="1ECCCDBF" w14:textId="77777777" w:rsidTr="00A3755D">
        <w:trPr>
          <w:jc w:val="center"/>
        </w:trPr>
        <w:tc>
          <w:tcPr>
            <w:tcW w:w="709" w:type="dxa"/>
            <w:tcBorders>
              <w:top w:val="nil"/>
              <w:right w:val="nil"/>
            </w:tcBorders>
          </w:tcPr>
          <w:p w14:paraId="03AE9152" w14:textId="77777777" w:rsidR="00724CA2" w:rsidRPr="00777676" w:rsidRDefault="00724CA2" w:rsidP="00B77779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925" w:type="dxa"/>
            <w:tcBorders>
              <w:top w:val="nil"/>
              <w:left w:val="nil"/>
            </w:tcBorders>
          </w:tcPr>
          <w:p w14:paraId="5B09B760" w14:textId="77777777" w:rsidR="00724CA2" w:rsidRPr="00777676" w:rsidRDefault="00724CA2" w:rsidP="00B77779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統計ソフトウェアの利用方法相談</w:t>
            </w:r>
          </w:p>
        </w:tc>
      </w:tr>
    </w:tbl>
    <w:p w14:paraId="31FDD322" w14:textId="1F3D2F32" w:rsidR="00724CA2" w:rsidRPr="00777676" w:rsidRDefault="00724CA2" w:rsidP="00724CA2">
      <w:pPr>
        <w:ind w:left="283" w:hangingChars="135" w:hanging="283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777676">
        <w:rPr>
          <w:rFonts w:ascii="ＭＳ 明朝" w:eastAsia="ＭＳ 明朝" w:hAnsi="ＭＳ 明朝" w:cs="Times New Roman"/>
          <w:color w:val="000000" w:themeColor="text1"/>
          <w:szCs w:val="21"/>
        </w:rPr>
        <w:t>*2：統計解析依頼</w:t>
      </w:r>
      <w:r w:rsidR="00486EB0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、</w:t>
      </w:r>
      <w:r w:rsidR="00486EB0" w:rsidRPr="00777676">
        <w:rPr>
          <w:rFonts w:ascii="ＭＳ 明朝" w:eastAsia="ＭＳ 明朝" w:hAnsi="ＭＳ 明朝" w:cs="Times New Roman"/>
          <w:color w:val="000000" w:themeColor="text1"/>
          <w:szCs w:val="21"/>
        </w:rPr>
        <w:t>論文執筆を支援</w:t>
      </w:r>
      <w:r w:rsidR="000647B6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する</w:t>
      </w:r>
      <w:r w:rsidR="00486EB0" w:rsidRPr="00777676">
        <w:rPr>
          <w:rFonts w:ascii="ＭＳ 明朝" w:eastAsia="ＭＳ 明朝" w:hAnsi="ＭＳ 明朝" w:cs="Times New Roman"/>
          <w:color w:val="000000" w:themeColor="text1"/>
          <w:szCs w:val="21"/>
        </w:rPr>
        <w:t>場合</w:t>
      </w:r>
      <w:r w:rsidRPr="00777676">
        <w:rPr>
          <w:rFonts w:ascii="ＭＳ 明朝" w:eastAsia="ＭＳ 明朝" w:hAnsi="ＭＳ 明朝" w:cs="Times New Roman"/>
          <w:color w:val="000000" w:themeColor="text1"/>
          <w:szCs w:val="21"/>
        </w:rPr>
        <w:t>は</w:t>
      </w:r>
      <w:r w:rsidR="00486EB0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、</w:t>
      </w:r>
      <w:r w:rsidRPr="00777676">
        <w:rPr>
          <w:rFonts w:ascii="ＭＳ 明朝" w:eastAsia="ＭＳ 明朝" w:hAnsi="ＭＳ 明朝" w:cs="Times New Roman"/>
          <w:color w:val="000000" w:themeColor="text1"/>
          <w:szCs w:val="21"/>
        </w:rPr>
        <w:t>担当者を</w:t>
      </w: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共著者として参加させていただきます</w:t>
      </w:r>
      <w:r w:rsidR="00486EB0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統計解析には</w:t>
      </w:r>
      <w:r w:rsidR="00486EB0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、２</w:t>
      </w:r>
      <w:r w:rsidRPr="00777676">
        <w:rPr>
          <w:rFonts w:ascii="ＭＳ 明朝" w:eastAsia="ＭＳ 明朝" w:hAnsi="ＭＳ 明朝" w:cs="Times New Roman"/>
          <w:color w:val="000000" w:themeColor="text1"/>
          <w:szCs w:val="21"/>
        </w:rPr>
        <w:t>週間以上が必要になります</w:t>
      </w:r>
      <w:r w:rsidR="00C832FC">
        <w:rPr>
          <w:rFonts w:ascii="ＭＳ 明朝" w:eastAsia="ＭＳ 明朝" w:hAnsi="ＭＳ 明朝" w:cs="Times New Roman"/>
          <w:color w:val="000000" w:themeColor="text1"/>
          <w:szCs w:val="21"/>
        </w:rPr>
        <w:t>。</w:t>
      </w:r>
    </w:p>
    <w:p w14:paraId="71998269" w14:textId="77777777" w:rsidR="00724CA2" w:rsidRPr="00777676" w:rsidRDefault="00724CA2" w:rsidP="00724CA2">
      <w:pPr>
        <w:ind w:left="283" w:hangingChars="135" w:hanging="283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77676" w:rsidRPr="00777676" w14:paraId="32A503A9" w14:textId="77777777" w:rsidTr="00724CA2">
        <w:trPr>
          <w:jc w:val="center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DBE5F1"/>
          </w:tcPr>
          <w:p w14:paraId="292CE5CA" w14:textId="77777777" w:rsidR="000647B6" w:rsidRPr="00777676" w:rsidRDefault="00724CA2" w:rsidP="000647B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研究の概要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 xml:space="preserve"> (研究目的</w:t>
            </w:r>
            <w:r w:rsidR="000647B6"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、</w:t>
            </w:r>
            <w:r w:rsidR="000647B6" w:rsidRPr="00777676">
              <w:rPr>
                <w:rFonts w:ascii="ＭＳ 明朝" w:eastAsia="ＭＳ 明朝" w:hAnsi="ＭＳ 明朝" w:cs="Times New Roman"/>
                <w:color w:val="000000" w:themeColor="text1"/>
              </w:rPr>
              <w:t>研究対象者</w:t>
            </w:r>
            <w:r w:rsidR="000647B6"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、</w:t>
            </w:r>
            <w:r w:rsidR="000647B6" w:rsidRPr="00777676">
              <w:rPr>
                <w:rFonts w:ascii="ＭＳ 明朝" w:eastAsia="ＭＳ 明朝" w:hAnsi="ＭＳ 明朝" w:cs="Times New Roman"/>
                <w:color w:val="000000" w:themeColor="text1"/>
              </w:rPr>
              <w:t>アウトカム等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)</w:t>
            </w:r>
          </w:p>
          <w:p w14:paraId="3A7842BC" w14:textId="77777777" w:rsidR="00724CA2" w:rsidRPr="00777676" w:rsidRDefault="000647B6" w:rsidP="000647B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※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コンセプトシート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を別途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作成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する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場合は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、記載</w:t>
            </w:r>
            <w:r w:rsidRPr="00777676">
              <w:rPr>
                <w:rFonts w:ascii="ＭＳ 明朝" w:eastAsia="ＭＳ 明朝" w:hAnsi="ＭＳ 明朝" w:cs="Times New Roman"/>
                <w:color w:val="000000" w:themeColor="text1"/>
              </w:rPr>
              <w:t>不要</w:t>
            </w:r>
            <w:r w:rsidRPr="00777676">
              <w:rPr>
                <w:rFonts w:ascii="ＭＳ 明朝" w:eastAsia="ＭＳ 明朝" w:hAnsi="ＭＳ 明朝" w:cs="Times New Roman" w:hint="eastAsia"/>
                <w:color w:val="000000" w:themeColor="text1"/>
              </w:rPr>
              <w:t>です。</w:t>
            </w:r>
          </w:p>
        </w:tc>
      </w:tr>
      <w:tr w:rsidR="00724CA2" w:rsidRPr="00777676" w14:paraId="7285F036" w14:textId="77777777" w:rsidTr="00A3755D">
        <w:trPr>
          <w:trHeight w:val="4124"/>
          <w:jc w:val="center"/>
        </w:trPr>
        <w:tc>
          <w:tcPr>
            <w:tcW w:w="9634" w:type="dxa"/>
            <w:tcBorders>
              <w:bottom w:val="single" w:sz="4" w:space="0" w:color="auto"/>
            </w:tcBorders>
          </w:tcPr>
          <w:p w14:paraId="7F8A2A4E" w14:textId="77777777" w:rsidR="00724CA2" w:rsidRPr="00777676" w:rsidRDefault="00724CA2" w:rsidP="00724CA2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</w:tc>
      </w:tr>
    </w:tbl>
    <w:p w14:paraId="175D4DD1" w14:textId="77777777" w:rsidR="00724CA2" w:rsidRPr="00777676" w:rsidRDefault="00724CA2" w:rsidP="00724CA2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17F0AB0" w14:textId="77777777" w:rsidR="00724CA2" w:rsidRPr="00777676" w:rsidRDefault="00724CA2" w:rsidP="00724CA2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777676">
        <w:rPr>
          <w:rFonts w:ascii="ＭＳ 明朝" w:eastAsia="ＭＳ 明朝" w:hAnsi="ＭＳ 明朝" w:cs="Times New Roman"/>
          <w:color w:val="000000" w:themeColor="text1"/>
          <w:szCs w:val="21"/>
        </w:rPr>
        <w:t>[注意事項]</w:t>
      </w:r>
    </w:p>
    <w:p w14:paraId="31C9F1E2" w14:textId="77777777" w:rsidR="00724CA2" w:rsidRPr="00777676" w:rsidRDefault="00724CA2" w:rsidP="00724CA2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777676">
        <w:rPr>
          <w:rFonts w:ascii="ＭＳ 明朝" w:eastAsia="ＭＳ 明朝" w:hAnsi="ＭＳ 明朝" w:cs="Times New Roman"/>
          <w:color w:val="000000" w:themeColor="text1"/>
          <w:szCs w:val="21"/>
        </w:rPr>
        <w:t xml:space="preserve">(1) </w:t>
      </w: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依頼</w:t>
      </w:r>
      <w:r w:rsidRPr="00777676">
        <w:rPr>
          <w:rFonts w:ascii="ＭＳ 明朝" w:eastAsia="ＭＳ 明朝" w:hAnsi="ＭＳ 明朝" w:cs="ＭＳ ゴシック" w:hint="eastAsia"/>
          <w:color w:val="000000" w:themeColor="text1"/>
          <w:sz w:val="22"/>
          <w:szCs w:val="21"/>
        </w:rPr>
        <w:t>票</w:t>
      </w:r>
      <w:r w:rsidR="00C0333C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を記載し、</w:t>
      </w: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ヘルプデスク（</w:t>
      </w:r>
      <w:hyperlink r:id="rId8" w:history="1">
        <w:r w:rsidRPr="00777676">
          <w:rPr>
            <w:rFonts w:ascii="ＭＳ 明朝" w:eastAsia="ＭＳ 明朝" w:hAnsi="ＭＳ 明朝" w:cs="Times New Roman"/>
            <w:color w:val="000000" w:themeColor="text1"/>
            <w:szCs w:val="21"/>
            <w:u w:val="single"/>
          </w:rPr>
          <w:t>shien-cs@wakayama-med.ac.jp</w:t>
        </w:r>
      </w:hyperlink>
      <w:r w:rsidR="00C0333C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）に連絡してください。</w:t>
      </w:r>
    </w:p>
    <w:p w14:paraId="2B512CF7" w14:textId="77777777" w:rsidR="00724CA2" w:rsidRPr="00777676" w:rsidRDefault="00724CA2" w:rsidP="00724CA2">
      <w:pPr>
        <w:ind w:leftChars="1" w:left="283" w:hangingChars="134" w:hanging="281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(</w:t>
      </w:r>
      <w:r w:rsidRPr="00777676">
        <w:rPr>
          <w:rFonts w:ascii="ＭＳ 明朝" w:eastAsia="ＭＳ 明朝" w:hAnsi="ＭＳ 明朝" w:cs="Times New Roman"/>
          <w:color w:val="000000" w:themeColor="text1"/>
          <w:szCs w:val="21"/>
        </w:rPr>
        <w:t>2</w:t>
      </w: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) </w:t>
      </w:r>
      <w:r w:rsidR="00C0333C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臨床研究センターへの依頼件数が多い場合には、</w:t>
      </w: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研究の一部のみの応対</w:t>
      </w:r>
      <w:r w:rsidR="00C0333C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、</w:t>
      </w: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支</w:t>
      </w:r>
      <w:r w:rsidR="00C0333C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援開始までの遅れ、研究実施期間の調整等が発生する場合があります。</w:t>
      </w:r>
    </w:p>
    <w:p w14:paraId="6436CC9B" w14:textId="77777777" w:rsidR="00724CA2" w:rsidRPr="00777676" w:rsidRDefault="00724CA2" w:rsidP="00724CA2">
      <w:pPr>
        <w:ind w:leftChars="1" w:left="283" w:hangingChars="134" w:hanging="281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777676">
        <w:rPr>
          <w:rFonts w:ascii="ＭＳ 明朝" w:eastAsia="ＭＳ 明朝" w:hAnsi="ＭＳ 明朝" w:cs="Times New Roman"/>
          <w:color w:val="000000" w:themeColor="text1"/>
          <w:szCs w:val="21"/>
        </w:rPr>
        <w:t xml:space="preserve">(3) </w:t>
      </w:r>
      <w:r w:rsidR="00C0333C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学生、大学院生あるいは学内助教が支援を希望する場合には、</w:t>
      </w: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教員(助教以上)</w:t>
      </w:r>
      <w:r w:rsidR="00C0333C"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の同行をお願いいたします。</w:t>
      </w:r>
    </w:p>
    <w:p w14:paraId="25543E16" w14:textId="77777777" w:rsidR="00724CA2" w:rsidRPr="00777676" w:rsidRDefault="00724CA2" w:rsidP="00724CA2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BDE9B6C" w14:textId="77777777" w:rsidR="00724CA2" w:rsidRPr="00777676" w:rsidRDefault="00724CA2" w:rsidP="00724CA2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777676">
        <w:rPr>
          <w:rFonts w:ascii="ＭＳ 明朝" w:eastAsia="ＭＳ 明朝" w:hAnsi="ＭＳ 明朝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0EC3F" wp14:editId="11F41890">
                <wp:simplePos x="0" y="0"/>
                <wp:positionH relativeFrom="column">
                  <wp:posOffset>3881310</wp:posOffset>
                </wp:positionH>
                <wp:positionV relativeFrom="paragraph">
                  <wp:posOffset>97790</wp:posOffset>
                </wp:positionV>
                <wp:extent cx="2303813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87E5DF1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pt,7.7pt" to="48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" strokecolor="windowText">
                <v:stroke dashstyle="dash"/>
              </v:line>
            </w:pict>
          </mc:Fallback>
        </mc:AlternateContent>
      </w:r>
      <w:r w:rsidRPr="00777676">
        <w:rPr>
          <w:rFonts w:ascii="ＭＳ 明朝" w:eastAsia="ＭＳ 明朝" w:hAnsi="ＭＳ 明朝" w:cs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0076" wp14:editId="43A198E4">
                <wp:simplePos x="0" y="0"/>
                <wp:positionH relativeFrom="column">
                  <wp:posOffset>-20782</wp:posOffset>
                </wp:positionH>
                <wp:positionV relativeFrom="paragraph">
                  <wp:posOffset>95984</wp:posOffset>
                </wp:positionV>
                <wp:extent cx="2303813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6258DF3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7.55pt" to="17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" strokecolor="windowText">
                <v:stroke dashstyle="dash"/>
              </v:line>
            </w:pict>
          </mc:Fallback>
        </mc:AlternateContent>
      </w: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</w:rPr>
        <w:t>臨床研究センター記入欄</w:t>
      </w:r>
    </w:p>
    <w:p w14:paraId="70FC38AF" w14:textId="77777777" w:rsidR="00724CA2" w:rsidRPr="00777676" w:rsidRDefault="00724CA2" w:rsidP="00FC5B3C">
      <w:pPr>
        <w:spacing w:line="360" w:lineRule="auto"/>
        <w:jc w:val="left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>受領日：</w:t>
      </w:r>
      <w:r w:rsidRPr="00777676"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  <w:t>20　　　年　　　　月　　　日</w:t>
      </w:r>
    </w:p>
    <w:p w14:paraId="6DD84466" w14:textId="4425214E" w:rsidR="00BC36DB" w:rsidRPr="00600950" w:rsidRDefault="00724CA2" w:rsidP="00C832FC">
      <w:pPr>
        <w:tabs>
          <w:tab w:val="left" w:pos="1830"/>
        </w:tabs>
        <w:wordWrap w:val="0"/>
        <w:spacing w:line="360" w:lineRule="auto"/>
        <w:jc w:val="left"/>
        <w:rPr>
          <w:rFonts w:ascii="ＭＳ 明朝" w:eastAsia="ＭＳ 明朝" w:hAnsi="ＭＳ 明朝" w:hint="eastAsia"/>
          <w:color w:val="000000" w:themeColor="text1"/>
        </w:rPr>
      </w:pPr>
      <w:r w:rsidRPr="0077767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>受付</w:t>
      </w:r>
      <w:r w:rsidRPr="00777676"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  <w:t xml:space="preserve">ID：　　　        　　　　　</w:t>
      </w:r>
    </w:p>
    <w:sectPr w:rsidR="00BC36DB" w:rsidRPr="00600950" w:rsidSect="00C734F6">
      <w:headerReference w:type="default" r:id="rId9"/>
      <w:footerReference w:type="default" r:id="rId10"/>
      <w:pgSz w:w="11906" w:h="16838"/>
      <w:pgMar w:top="1134" w:right="1134" w:bottom="1134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5E0F" w14:textId="77777777" w:rsidR="00110FC1" w:rsidRDefault="00110FC1" w:rsidP="00C734F6">
      <w:r>
        <w:separator/>
      </w:r>
    </w:p>
  </w:endnote>
  <w:endnote w:type="continuationSeparator" w:id="0">
    <w:p w14:paraId="551A99F8" w14:textId="77777777" w:rsidR="00110FC1" w:rsidRDefault="00110FC1" w:rsidP="00C7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1B83" w14:textId="77777777" w:rsidR="00110FC1" w:rsidRPr="00AC7BD8" w:rsidRDefault="00110FC1" w:rsidP="00724CA2">
    <w:pPr>
      <w:wordWrap w:val="0"/>
      <w:ind w:right="84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3C57" w14:textId="77777777" w:rsidR="00110FC1" w:rsidRDefault="00110FC1" w:rsidP="00C734F6">
      <w:r>
        <w:separator/>
      </w:r>
    </w:p>
  </w:footnote>
  <w:footnote w:type="continuationSeparator" w:id="0">
    <w:p w14:paraId="08EF0B29" w14:textId="77777777" w:rsidR="00110FC1" w:rsidRDefault="00110FC1" w:rsidP="00C7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AEF" w14:textId="77777777" w:rsidR="00110FC1" w:rsidRPr="004E69BC" w:rsidRDefault="00110FC1" w:rsidP="00A375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71A0"/>
    <w:multiLevelType w:val="hybridMultilevel"/>
    <w:tmpl w:val="C8864E44"/>
    <w:lvl w:ilvl="0" w:tplc="1BD8AE78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4EA976DE"/>
    <w:multiLevelType w:val="hybridMultilevel"/>
    <w:tmpl w:val="CE2638F0"/>
    <w:lvl w:ilvl="0" w:tplc="1D6654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5862E2"/>
    <w:multiLevelType w:val="hybridMultilevel"/>
    <w:tmpl w:val="59EAC93A"/>
    <w:lvl w:ilvl="0" w:tplc="487412D2">
      <w:start w:val="1"/>
      <w:numFmt w:val="decimal"/>
      <w:lvlText w:val="(%1)"/>
      <w:lvlJc w:val="left"/>
      <w:pPr>
        <w:ind w:left="660" w:hanging="444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53496362"/>
    <w:multiLevelType w:val="hybridMultilevel"/>
    <w:tmpl w:val="1AE4F1DC"/>
    <w:lvl w:ilvl="0" w:tplc="18861F74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57273E07"/>
    <w:multiLevelType w:val="hybridMultilevel"/>
    <w:tmpl w:val="9D74D44A"/>
    <w:lvl w:ilvl="0" w:tplc="62826B50">
      <w:start w:val="10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7534589">
    <w:abstractNumId w:val="4"/>
  </w:num>
  <w:num w:numId="2" w16cid:durableId="1156535017">
    <w:abstractNumId w:val="1"/>
  </w:num>
  <w:num w:numId="3" w16cid:durableId="571700340">
    <w:abstractNumId w:val="3"/>
  </w:num>
  <w:num w:numId="4" w16cid:durableId="309478926">
    <w:abstractNumId w:val="0"/>
  </w:num>
  <w:num w:numId="5" w16cid:durableId="427893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67"/>
    <w:rsid w:val="000172B8"/>
    <w:rsid w:val="000433CC"/>
    <w:rsid w:val="00046396"/>
    <w:rsid w:val="00057B1D"/>
    <w:rsid w:val="000647B6"/>
    <w:rsid w:val="000849AB"/>
    <w:rsid w:val="000907BF"/>
    <w:rsid w:val="000D684B"/>
    <w:rsid w:val="00103CA3"/>
    <w:rsid w:val="00106CE3"/>
    <w:rsid w:val="00110FC1"/>
    <w:rsid w:val="00152656"/>
    <w:rsid w:val="0018189E"/>
    <w:rsid w:val="001A74BD"/>
    <w:rsid w:val="001A77E8"/>
    <w:rsid w:val="0022455E"/>
    <w:rsid w:val="00224D00"/>
    <w:rsid w:val="00263CBB"/>
    <w:rsid w:val="00290199"/>
    <w:rsid w:val="0029062F"/>
    <w:rsid w:val="00292B91"/>
    <w:rsid w:val="002E29BD"/>
    <w:rsid w:val="0032007D"/>
    <w:rsid w:val="00323814"/>
    <w:rsid w:val="00331F50"/>
    <w:rsid w:val="00332B91"/>
    <w:rsid w:val="0033342F"/>
    <w:rsid w:val="00337267"/>
    <w:rsid w:val="00347069"/>
    <w:rsid w:val="0038167A"/>
    <w:rsid w:val="003A7E61"/>
    <w:rsid w:val="003E238A"/>
    <w:rsid w:val="003E325C"/>
    <w:rsid w:val="004051A2"/>
    <w:rsid w:val="00415F3A"/>
    <w:rsid w:val="004268CC"/>
    <w:rsid w:val="00431597"/>
    <w:rsid w:val="00486EB0"/>
    <w:rsid w:val="004D107C"/>
    <w:rsid w:val="00505C75"/>
    <w:rsid w:val="0059142C"/>
    <w:rsid w:val="005E0746"/>
    <w:rsid w:val="005E60F6"/>
    <w:rsid w:val="005F54B9"/>
    <w:rsid w:val="00600950"/>
    <w:rsid w:val="006042AA"/>
    <w:rsid w:val="00604667"/>
    <w:rsid w:val="0064550F"/>
    <w:rsid w:val="006B385B"/>
    <w:rsid w:val="006C3E69"/>
    <w:rsid w:val="00710C09"/>
    <w:rsid w:val="00724CA2"/>
    <w:rsid w:val="007729D8"/>
    <w:rsid w:val="00773D1F"/>
    <w:rsid w:val="00777676"/>
    <w:rsid w:val="007B4704"/>
    <w:rsid w:val="00821DCA"/>
    <w:rsid w:val="00886CF5"/>
    <w:rsid w:val="008909BE"/>
    <w:rsid w:val="008E4636"/>
    <w:rsid w:val="008E6E81"/>
    <w:rsid w:val="00916F3F"/>
    <w:rsid w:val="00936449"/>
    <w:rsid w:val="00943CEA"/>
    <w:rsid w:val="00965C89"/>
    <w:rsid w:val="00975946"/>
    <w:rsid w:val="009C5BB5"/>
    <w:rsid w:val="00A3755D"/>
    <w:rsid w:val="00A45A3C"/>
    <w:rsid w:val="00A50AC5"/>
    <w:rsid w:val="00A5421A"/>
    <w:rsid w:val="00A830C6"/>
    <w:rsid w:val="00A92084"/>
    <w:rsid w:val="00AC49EA"/>
    <w:rsid w:val="00AD3859"/>
    <w:rsid w:val="00B00C1C"/>
    <w:rsid w:val="00B14B52"/>
    <w:rsid w:val="00B25563"/>
    <w:rsid w:val="00B31557"/>
    <w:rsid w:val="00B329DE"/>
    <w:rsid w:val="00B40C14"/>
    <w:rsid w:val="00B523E3"/>
    <w:rsid w:val="00B54045"/>
    <w:rsid w:val="00B60751"/>
    <w:rsid w:val="00B77779"/>
    <w:rsid w:val="00BC36DB"/>
    <w:rsid w:val="00C0333C"/>
    <w:rsid w:val="00C05E0E"/>
    <w:rsid w:val="00C071B8"/>
    <w:rsid w:val="00C425BE"/>
    <w:rsid w:val="00C734F6"/>
    <w:rsid w:val="00C832FC"/>
    <w:rsid w:val="00C96D9C"/>
    <w:rsid w:val="00CA4E5A"/>
    <w:rsid w:val="00CC0136"/>
    <w:rsid w:val="00D1628D"/>
    <w:rsid w:val="00D2000E"/>
    <w:rsid w:val="00D375FA"/>
    <w:rsid w:val="00D46A2E"/>
    <w:rsid w:val="00D700F3"/>
    <w:rsid w:val="00D8607F"/>
    <w:rsid w:val="00D940A5"/>
    <w:rsid w:val="00DA501A"/>
    <w:rsid w:val="00DA6627"/>
    <w:rsid w:val="00DA7562"/>
    <w:rsid w:val="00DB3029"/>
    <w:rsid w:val="00DB413C"/>
    <w:rsid w:val="00DD1696"/>
    <w:rsid w:val="00DF1651"/>
    <w:rsid w:val="00DF3E27"/>
    <w:rsid w:val="00E0714F"/>
    <w:rsid w:val="00E42D13"/>
    <w:rsid w:val="00E46272"/>
    <w:rsid w:val="00E60D5A"/>
    <w:rsid w:val="00E732B4"/>
    <w:rsid w:val="00E90DE9"/>
    <w:rsid w:val="00EB5E99"/>
    <w:rsid w:val="00EE1BA6"/>
    <w:rsid w:val="00EE6F64"/>
    <w:rsid w:val="00EF2C4B"/>
    <w:rsid w:val="00EF36D6"/>
    <w:rsid w:val="00EF55C0"/>
    <w:rsid w:val="00EF5652"/>
    <w:rsid w:val="00F15874"/>
    <w:rsid w:val="00F30A4D"/>
    <w:rsid w:val="00F469FA"/>
    <w:rsid w:val="00F906F3"/>
    <w:rsid w:val="00F97E88"/>
    <w:rsid w:val="00FB5A7F"/>
    <w:rsid w:val="00FC5B3C"/>
    <w:rsid w:val="00FC7EA9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A0B7D"/>
  <w15:chartTrackingRefBased/>
  <w15:docId w15:val="{E4788DEF-BB14-4B72-B4B6-B9622B04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4F6"/>
  </w:style>
  <w:style w:type="paragraph" w:styleId="a5">
    <w:name w:val="footer"/>
    <w:basedOn w:val="a"/>
    <w:link w:val="a6"/>
    <w:uiPriority w:val="99"/>
    <w:unhideWhenUsed/>
    <w:rsid w:val="00C73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4F6"/>
  </w:style>
  <w:style w:type="table" w:customStyle="1" w:styleId="1">
    <w:name w:val="表 (格子)1"/>
    <w:basedOn w:val="a1"/>
    <w:next w:val="a7"/>
    <w:uiPriority w:val="39"/>
    <w:rsid w:val="00724CA2"/>
    <w:rPr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annotation text"/>
    <w:basedOn w:val="a"/>
    <w:link w:val="a9"/>
    <w:uiPriority w:val="99"/>
    <w:unhideWhenUsed/>
    <w:rsid w:val="00724CA2"/>
    <w:pPr>
      <w:jc w:val="left"/>
    </w:pPr>
    <w:rPr>
      <w:szCs w:val="21"/>
    </w:rPr>
  </w:style>
  <w:style w:type="character" w:customStyle="1" w:styleId="a9">
    <w:name w:val="コメント文字列 (文字)"/>
    <w:basedOn w:val="a0"/>
    <w:link w:val="a8"/>
    <w:uiPriority w:val="99"/>
    <w:rsid w:val="00724CA2"/>
    <w:rPr>
      <w:szCs w:val="21"/>
    </w:rPr>
  </w:style>
  <w:style w:type="table" w:styleId="a7">
    <w:name w:val="Table Grid"/>
    <w:basedOn w:val="a1"/>
    <w:uiPriority w:val="39"/>
    <w:rsid w:val="0072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24CA2"/>
    <w:rPr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7"/>
    <w:uiPriority w:val="39"/>
    <w:rsid w:val="00724CA2"/>
    <w:rPr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39"/>
    <w:rsid w:val="00EF36D6"/>
    <w:rPr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7"/>
    <w:uiPriority w:val="39"/>
    <w:rsid w:val="00B00C1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007D"/>
    <w:rPr>
      <w:rFonts w:asciiTheme="majorHAnsi" w:eastAsiaTheme="majorEastAsia" w:hAnsiTheme="majorHAnsi" w:cstheme="majorBidi"/>
      <w:sz w:val="18"/>
      <w:szCs w:val="18"/>
    </w:rPr>
  </w:style>
  <w:style w:type="table" w:customStyle="1" w:styleId="6">
    <w:name w:val="表 (格子)6"/>
    <w:basedOn w:val="a1"/>
    <w:next w:val="a7"/>
    <w:uiPriority w:val="39"/>
    <w:rsid w:val="00A3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7E88"/>
    <w:pPr>
      <w:ind w:leftChars="400" w:left="840"/>
    </w:pPr>
  </w:style>
  <w:style w:type="paragraph" w:styleId="ad">
    <w:name w:val="Revision"/>
    <w:hidden/>
    <w:uiPriority w:val="99"/>
    <w:semiHidden/>
    <w:rsid w:val="00D7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-cs@wakayam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16F4-4963-4471-B4CC-557E4E7C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和歌山県立医科大学</dc:creator>
  <cp:keywords/>
  <dc:description/>
  <cp:lastModifiedBy>cssc-zimu01</cp:lastModifiedBy>
  <cp:revision>7</cp:revision>
  <cp:lastPrinted>2023-02-07T09:29:00Z</cp:lastPrinted>
  <dcterms:created xsi:type="dcterms:W3CDTF">2023-10-02T02:27:00Z</dcterms:created>
  <dcterms:modified xsi:type="dcterms:W3CDTF">2023-12-19T05:38:00Z</dcterms:modified>
</cp:coreProperties>
</file>