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DE45" w14:textId="3FFDD38B" w:rsidR="00B25C4F" w:rsidRPr="00B25C4F" w:rsidRDefault="00B25C4F" w:rsidP="00B25C4F">
      <w:pPr>
        <w:wordWrap w:val="0"/>
        <w:autoSpaceDE w:val="0"/>
        <w:autoSpaceDN w:val="0"/>
        <w:ind w:right="840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>別記第　号様式（第　条関係）</w:t>
      </w:r>
    </w:p>
    <w:p w14:paraId="6B48D5C0" w14:textId="3EAC2158" w:rsidR="00611B48" w:rsidRPr="00B25C4F" w:rsidRDefault="00611B48" w:rsidP="00B25C4F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>年　　月　　日</w:t>
      </w:r>
      <w:r w:rsidR="00B25C4F" w:rsidRPr="00B25C4F">
        <w:rPr>
          <w:rFonts w:ascii="ＭＳ 明朝" w:eastAsia="ＭＳ 明朝" w:hAnsi="ＭＳ 明朝" w:hint="eastAsia"/>
        </w:rPr>
        <w:t xml:space="preserve">　　</w:t>
      </w:r>
    </w:p>
    <w:p w14:paraId="16C72B82" w14:textId="77777777" w:rsidR="00B25C4F" w:rsidRPr="00B25C4F" w:rsidRDefault="00B25C4F" w:rsidP="00B25C4F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25C4F">
        <w:rPr>
          <w:rFonts w:ascii="ＭＳ 明朝" w:eastAsia="ＭＳ 明朝" w:hAnsi="ＭＳ 明朝" w:hint="eastAsia"/>
          <w:sz w:val="28"/>
          <w:szCs w:val="28"/>
        </w:rPr>
        <w:t>重篤な有害事象に関する報告書（第　　報）</w:t>
      </w:r>
    </w:p>
    <w:p w14:paraId="7FFE4A3C" w14:textId="19EBA11B" w:rsidR="00101368" w:rsidRDefault="004F5F8E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公立大学法人和歌山県立医科大学　臨床研究審査委員会　委員長殿</w:t>
      </w:r>
    </w:p>
    <w:p w14:paraId="40C62D4D" w14:textId="386DD379" w:rsidR="00B25C4F" w:rsidRPr="00B25C4F" w:rsidRDefault="00B25C4F" w:rsidP="00B25C4F">
      <w:pPr>
        <w:autoSpaceDE w:val="0"/>
        <w:autoSpaceDN w:val="0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 xml:space="preserve">　（共同機関の研究責任者名）　様</w:t>
      </w:r>
    </w:p>
    <w:p w14:paraId="500AC38B" w14:textId="6856A20B" w:rsidR="00B25C4F" w:rsidRPr="00B25C4F" w:rsidRDefault="00B25C4F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</w:p>
    <w:p w14:paraId="121F19FE" w14:textId="0A24F2C5" w:rsidR="00611B48" w:rsidRPr="00B25C4F" w:rsidRDefault="00B25C4F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611B48" w:rsidRPr="00B25C4F">
        <w:rPr>
          <w:rFonts w:ascii="ＭＳ 明朝" w:eastAsia="ＭＳ 明朝" w:hAnsi="ＭＳ 明朝" w:hint="eastAsia"/>
        </w:rPr>
        <w:t>研究責任者</w:t>
      </w:r>
    </w:p>
    <w:p w14:paraId="5CDC2A60" w14:textId="7F6F3E69" w:rsidR="00611B48" w:rsidRPr="00B25C4F" w:rsidRDefault="00B25C4F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611B48" w:rsidRPr="00B25C4F">
        <w:rPr>
          <w:rFonts w:ascii="ＭＳ 明朝" w:eastAsia="ＭＳ 明朝" w:hAnsi="ＭＳ 明朝" w:hint="eastAsia"/>
        </w:rPr>
        <w:t>（氏名）</w:t>
      </w:r>
    </w:p>
    <w:p w14:paraId="69BA4EB5" w14:textId="6630C0CB" w:rsidR="00B25C4F" w:rsidRPr="00B25C4F" w:rsidRDefault="00B25C4F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</w:p>
    <w:p w14:paraId="4D6BAF42" w14:textId="4F4E69E4" w:rsidR="00611B48" w:rsidRPr="00B25C4F" w:rsidRDefault="00B25C4F" w:rsidP="00B25C4F">
      <w:pPr>
        <w:tabs>
          <w:tab w:val="left" w:pos="3544"/>
        </w:tabs>
        <w:autoSpaceDE w:val="0"/>
        <w:autoSpaceDN w:val="0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 xml:space="preserve">　</w:t>
      </w:r>
      <w:r w:rsidR="00611B48" w:rsidRPr="00B25C4F">
        <w:rPr>
          <w:rFonts w:ascii="ＭＳ 明朝" w:eastAsia="ＭＳ 明朝" w:hAnsi="ＭＳ 明朝" w:hint="eastAsia"/>
        </w:rPr>
        <w:t>下記の研究で以下のとおり</w:t>
      </w:r>
      <w:r w:rsidR="0024777E" w:rsidRPr="00B25C4F">
        <w:rPr>
          <w:rFonts w:ascii="ＭＳ 明朝" w:eastAsia="ＭＳ 明朝" w:hAnsi="ＭＳ 明朝" w:hint="eastAsia"/>
        </w:rPr>
        <w:t>本学</w:t>
      </w:r>
      <w:r w:rsidR="00611B48" w:rsidRPr="00B25C4F">
        <w:rPr>
          <w:rFonts w:ascii="ＭＳ 明朝" w:eastAsia="ＭＳ 明朝" w:hAnsi="ＭＳ 明朝" w:hint="eastAsia"/>
        </w:rPr>
        <w:t>で重篤と判断される有害事象を認めたので報告いたします。</w:t>
      </w:r>
    </w:p>
    <w:p w14:paraId="372F52D7" w14:textId="77777777" w:rsidR="00611B48" w:rsidRPr="00B25C4F" w:rsidRDefault="00611B48" w:rsidP="00611B48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25C4F">
        <w:rPr>
          <w:rFonts w:ascii="ＭＳ 明朝" w:eastAsia="ＭＳ 明朝" w:hAnsi="ＭＳ 明朝" w:hint="eastAsia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611B48" w:rsidRPr="00B25C4F" w14:paraId="46E98A79" w14:textId="77777777" w:rsidTr="00C1717C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2D89D01B" w14:textId="77777777" w:rsidR="00611B48" w:rsidRPr="00B25C4F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和歌山県立医科大学</w:t>
            </w:r>
          </w:p>
          <w:p w14:paraId="1B017906" w14:textId="18264D65" w:rsidR="00611B48" w:rsidRPr="00B25C4F" w:rsidRDefault="00A11A47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倫</w:t>
            </w:r>
            <w:r w:rsidRPr="00B25C4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理審査委</w:t>
            </w: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員会</w:t>
            </w:r>
            <w:r w:rsidR="00611B48"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承認番号</w:t>
            </w:r>
          </w:p>
        </w:tc>
        <w:tc>
          <w:tcPr>
            <w:tcW w:w="2835" w:type="dxa"/>
            <w:vAlign w:val="center"/>
          </w:tcPr>
          <w:p w14:paraId="228C8D29" w14:textId="03DA3156" w:rsidR="00611B48" w:rsidRPr="00B25C4F" w:rsidRDefault="00611B48" w:rsidP="00B661D5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0510174B" w14:textId="77777777" w:rsidR="00611B48" w:rsidRPr="00B25C4F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和歌山県立医科大学</w:t>
            </w:r>
          </w:p>
          <w:p w14:paraId="555A50F7" w14:textId="45FC3500" w:rsidR="00611B48" w:rsidRPr="00B25C4F" w:rsidRDefault="00A11A47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倫</w:t>
            </w:r>
            <w:r w:rsidRPr="00B25C4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理審査委員</w:t>
            </w:r>
            <w:r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会</w:t>
            </w:r>
            <w:r w:rsidR="00611B48" w:rsidRPr="00B25C4F">
              <w:rPr>
                <w:rFonts w:ascii="ＭＳ 明朝" w:eastAsia="ＭＳ 明朝" w:hAnsi="ＭＳ 明朝" w:hint="eastAsia"/>
                <w:sz w:val="16"/>
                <w:szCs w:val="16"/>
              </w:rPr>
              <w:t>承認日</w:t>
            </w:r>
          </w:p>
        </w:tc>
        <w:tc>
          <w:tcPr>
            <w:tcW w:w="3103" w:type="dxa"/>
            <w:vAlign w:val="center"/>
          </w:tcPr>
          <w:p w14:paraId="04E100D4" w14:textId="29983479" w:rsidR="00611B48" w:rsidRPr="00B25C4F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5C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</w:t>
            </w:r>
            <w:r w:rsidRPr="00B25C4F">
              <w:rPr>
                <w:rFonts w:ascii="ＭＳ 明朝" w:eastAsia="ＭＳ 明朝" w:hAnsi="ＭＳ 明朝"/>
                <w:sz w:val="20"/>
                <w:szCs w:val="20"/>
              </w:rPr>
              <w:t>月　　日</w:t>
            </w:r>
          </w:p>
        </w:tc>
      </w:tr>
      <w:tr w:rsidR="00611B48" w:rsidRPr="00B25C4F" w14:paraId="6E4436B9" w14:textId="77777777" w:rsidTr="00101368">
        <w:trPr>
          <w:trHeight w:hRule="exact" w:val="1002"/>
          <w:jc w:val="center"/>
        </w:trPr>
        <w:tc>
          <w:tcPr>
            <w:tcW w:w="1968" w:type="dxa"/>
            <w:vAlign w:val="center"/>
          </w:tcPr>
          <w:p w14:paraId="08722C69" w14:textId="77777777" w:rsidR="00611B48" w:rsidRPr="00B25C4F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1368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1400" w:id="1127974144"/>
              </w:rPr>
              <w:t>研究課題</w:t>
            </w:r>
            <w:r w:rsidRPr="00101368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1127974144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14:paraId="1F1E7391" w14:textId="77777777" w:rsidR="00611B48" w:rsidRPr="00B25C4F" w:rsidRDefault="00611B48" w:rsidP="00B661D5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0BB3DD" w14:textId="77777777" w:rsidR="00611B48" w:rsidRPr="00B25C4F" w:rsidRDefault="00611B48" w:rsidP="00DB2BFD">
      <w:pPr>
        <w:wordWrap w:val="0"/>
        <w:ind w:right="840"/>
        <w:rPr>
          <w:rFonts w:ascii="ＭＳ 明朝" w:eastAsia="ＭＳ 明朝" w:hAnsi="ＭＳ 明朝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37"/>
        <w:gridCol w:w="6646"/>
      </w:tblGrid>
      <w:tr w:rsidR="00AD7ADA" w:rsidRPr="00B25C4F" w14:paraId="7E8FE973" w14:textId="77777777" w:rsidTr="00DB2BFD">
        <w:trPr>
          <w:trHeight w:val="440"/>
          <w:jc w:val="center"/>
        </w:trPr>
        <w:tc>
          <w:tcPr>
            <w:tcW w:w="323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9BEF8" w14:textId="034EB2CB" w:rsidR="00AD7ADA" w:rsidRPr="00DB2BFD" w:rsidRDefault="006136BA" w:rsidP="006136B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被験者識別コード</w:t>
            </w:r>
          </w:p>
        </w:tc>
        <w:tc>
          <w:tcPr>
            <w:tcW w:w="664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BFE3B9" w14:textId="0F7F8226" w:rsidR="006136BA" w:rsidRPr="00DB2BFD" w:rsidRDefault="006136BA" w:rsidP="006136B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DA" w:rsidRPr="00B25C4F" w14:paraId="59358D27" w14:textId="77777777" w:rsidTr="00DB2BFD">
        <w:trPr>
          <w:trHeight w:hRule="exact" w:val="625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907D5" w14:textId="77777777" w:rsidR="00B25C4F" w:rsidRPr="00DB2BFD" w:rsidRDefault="00AD7ADA" w:rsidP="00B25C4F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有害事象名（診断名）</w:t>
            </w:r>
          </w:p>
          <w:p w14:paraId="71D9969E" w14:textId="1475D640" w:rsidR="00AD7ADA" w:rsidRPr="00DB2BFD" w:rsidRDefault="00AD7ADA" w:rsidP="00B25C4F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試験薬に対する予測の可能性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374217D" w14:textId="26B8C58D" w:rsidR="00AD7ADA" w:rsidRPr="00DB2BFD" w:rsidRDefault="00AD7ADA" w:rsidP="00DB2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□既知　　　□未知</w:t>
            </w:r>
          </w:p>
        </w:tc>
      </w:tr>
      <w:tr w:rsidR="00AD7ADA" w:rsidRPr="00B25C4F" w14:paraId="71CBEFCA" w14:textId="77777777" w:rsidTr="00DB2BFD">
        <w:trPr>
          <w:trHeight w:hRule="exact" w:val="385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37B16" w14:textId="7FCEA5C1" w:rsidR="00AD7ADA" w:rsidRPr="00DB2BFD" w:rsidRDefault="00AD7ADA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重篤に至った日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D65B489" w14:textId="07FBAA85" w:rsidR="00AD7ADA" w:rsidRPr="00DB2BFD" w:rsidRDefault="00AD7ADA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DA" w:rsidRPr="00B25C4F" w14:paraId="39F792C8" w14:textId="77777777" w:rsidTr="00DB2BFD">
        <w:trPr>
          <w:trHeight w:hRule="exact" w:val="636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3E7DC" w14:textId="77777777" w:rsidR="00AD7ADA" w:rsidRPr="00DB2BFD" w:rsidRDefault="00AD7ADA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重篤と判断した理由</w:t>
            </w:r>
          </w:p>
          <w:p w14:paraId="40D695AD" w14:textId="30481394" w:rsidR="00AD7ADA" w:rsidRPr="00DB2BFD" w:rsidRDefault="00AD7ADA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（複数選択可）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FC63A21" w14:textId="73494E88" w:rsidR="00AD7ADA" w:rsidRPr="00DB2BFD" w:rsidRDefault="00DB2BFD" w:rsidP="00AD7A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死亡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死亡のおそれ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入院又は入院期間の延長</w:t>
            </w:r>
          </w:p>
          <w:p w14:paraId="0338ED63" w14:textId="20999C90" w:rsidR="00AD7ADA" w:rsidRPr="00DB2BFD" w:rsidRDefault="00DB2BFD" w:rsidP="00AD7A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障害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先天異常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上記に準じて重篤</w:t>
            </w:r>
          </w:p>
        </w:tc>
      </w:tr>
      <w:tr w:rsidR="00AD7ADA" w:rsidRPr="00B25C4F" w14:paraId="60F687A7" w14:textId="77777777" w:rsidTr="00DB2BFD">
        <w:trPr>
          <w:trHeight w:hRule="exact" w:val="498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9EB4B" w14:textId="77777777" w:rsidR="00AD7ADA" w:rsidRPr="00DB2BFD" w:rsidRDefault="00AD7ADA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有害事象の転帰</w:t>
            </w:r>
          </w:p>
          <w:p w14:paraId="0C7E7DCD" w14:textId="73E49627" w:rsidR="00AD7ADA" w:rsidRPr="00DB2BFD" w:rsidRDefault="00AD7ADA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転帰日</w:t>
            </w:r>
            <w:r w:rsidRPr="00DB2BFD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(</w:t>
            </w:r>
            <w:r w:rsidRPr="00DB2BFD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西暦年/月/日</w:t>
            </w:r>
            <w:r w:rsidRPr="00DB2BFD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)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8FDFCB" w14:textId="77777777" w:rsidR="00AD7ADA" w:rsidRPr="00DB2BFD" w:rsidRDefault="00AD7ADA" w:rsidP="00AD7AD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( 　　　/　　  /　　  )</w:t>
            </w:r>
          </w:p>
          <w:p w14:paraId="6BACD865" w14:textId="64053856" w:rsidR="00AD7ADA" w:rsidRPr="00DB2BFD" w:rsidRDefault="00DB2BFD" w:rsidP="00AD7AD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回復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軽快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未回復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後遺症あり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死亡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7ADA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不明</w:t>
            </w:r>
          </w:p>
        </w:tc>
      </w:tr>
      <w:tr w:rsidR="0024777E" w:rsidRPr="00B25C4F" w14:paraId="7F3874B6" w14:textId="77777777" w:rsidTr="00101368">
        <w:trPr>
          <w:trHeight w:hRule="exact" w:val="923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14:paraId="7D2B76F3" w14:textId="3C8D4703" w:rsidR="0024777E" w:rsidRPr="00DB2BFD" w:rsidRDefault="0024777E" w:rsidP="006136B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試験治療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B924" w14:textId="02507C7F" w:rsidR="0024777E" w:rsidRPr="00DB2BFD" w:rsidRDefault="0024777E" w:rsidP="0024777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試験治療名（研究における侵襲行為等の名称）とその内容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9F4C21" w14:textId="77777777" w:rsidR="0024777E" w:rsidRPr="00DB2BFD" w:rsidRDefault="0024777E" w:rsidP="00AD7AD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777E" w:rsidRPr="00B25C4F" w14:paraId="79763F9D" w14:textId="77777777" w:rsidTr="00DB2BFD">
        <w:trPr>
          <w:trHeight w:hRule="exact" w:val="562"/>
          <w:jc w:val="center"/>
        </w:trPr>
        <w:tc>
          <w:tcPr>
            <w:tcW w:w="694" w:type="dxa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14:paraId="1C5BA39A" w14:textId="77777777" w:rsidR="0024777E" w:rsidRPr="00DB2BFD" w:rsidRDefault="0024777E" w:rsidP="006136B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BAC00" w14:textId="48188B4C" w:rsidR="0024777E" w:rsidRPr="00DB2BFD" w:rsidRDefault="0024777E" w:rsidP="006136B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投与（実施）期間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C4227CE" w14:textId="38FDD380" w:rsidR="0024777E" w:rsidRPr="00DB2BFD" w:rsidRDefault="0024777E" w:rsidP="00AD7AD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開始日：　　　/　　  /　　  ～最終実施日：　　　/　　  /　　</w:t>
            </w:r>
          </w:p>
          <w:p w14:paraId="19F224B0" w14:textId="3998D37D" w:rsidR="0024777E" w:rsidRPr="00DB2BFD" w:rsidRDefault="0024777E" w:rsidP="00AD7AD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□実施（投与）中</w:t>
            </w:r>
          </w:p>
        </w:tc>
      </w:tr>
      <w:tr w:rsidR="0024777E" w:rsidRPr="00B25C4F" w14:paraId="220B9747" w14:textId="77777777" w:rsidTr="00DB2BFD">
        <w:trPr>
          <w:trHeight w:hRule="exact" w:val="415"/>
          <w:jc w:val="center"/>
        </w:trPr>
        <w:tc>
          <w:tcPr>
            <w:tcW w:w="694" w:type="dxa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14:paraId="3992287C" w14:textId="77777777" w:rsidR="0024777E" w:rsidRPr="00DB2BFD" w:rsidRDefault="0024777E" w:rsidP="0024777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EE4A1" w14:textId="13247394" w:rsidR="0024777E" w:rsidRPr="00DB2BFD" w:rsidRDefault="0024777E" w:rsidP="0024777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有害事象との因果関係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D35BFCA" w14:textId="29AFCCF2" w:rsidR="0024777E" w:rsidRPr="00DB2BFD" w:rsidRDefault="00DB2BFD" w:rsidP="00DB2BF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4777E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否定できない　　　</w:t>
            </w:r>
            <w:r w:rsidR="0024777E" w:rsidRPr="00DB2BFD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="0024777E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□否定できる</w:t>
            </w:r>
          </w:p>
        </w:tc>
      </w:tr>
      <w:tr w:rsidR="0024777E" w:rsidRPr="00B25C4F" w14:paraId="4CE749C5" w14:textId="77777777" w:rsidTr="00DB2BFD">
        <w:trPr>
          <w:trHeight w:hRule="exact" w:val="415"/>
          <w:jc w:val="center"/>
        </w:trPr>
        <w:tc>
          <w:tcPr>
            <w:tcW w:w="69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1C528EE" w14:textId="77777777" w:rsidR="0024777E" w:rsidRPr="00DB2BFD" w:rsidRDefault="0024777E" w:rsidP="0024777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3BFEFE7" w14:textId="70563FCC" w:rsidR="0024777E" w:rsidRPr="00DB2BFD" w:rsidRDefault="0024777E" w:rsidP="0024777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事象発現後の措置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6348AA" w14:textId="585635A2" w:rsidR="0024777E" w:rsidRPr="00DB2BFD" w:rsidRDefault="00DB2BFD" w:rsidP="00DB2BF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中止</w:t>
            </w:r>
            <w:r w:rsidR="00F70B39" w:rsidRPr="00DB2BF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変更せず　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減量　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増量　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不明　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70B39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該当せず</w:t>
            </w:r>
          </w:p>
        </w:tc>
      </w:tr>
      <w:tr w:rsidR="00611B48" w:rsidRPr="00B25C4F" w14:paraId="374BE3DD" w14:textId="77777777" w:rsidTr="00101368">
        <w:trPr>
          <w:trHeight w:hRule="exact" w:val="1062"/>
          <w:jc w:val="center"/>
        </w:trPr>
        <w:tc>
          <w:tcPr>
            <w:tcW w:w="3231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CD7085" w14:textId="77777777" w:rsidR="008546DB" w:rsidRPr="00DB2BFD" w:rsidRDefault="008546DB" w:rsidP="008546D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研究継続に関する</w:t>
            </w:r>
          </w:p>
          <w:p w14:paraId="37911238" w14:textId="409E16DA" w:rsidR="008546DB" w:rsidRPr="00DB2BFD" w:rsidRDefault="008546DB" w:rsidP="008546D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研究責任者（代表者）の見解</w:t>
            </w:r>
          </w:p>
          <w:p w14:paraId="47D5B3D6" w14:textId="5374BDB1" w:rsidR="00611B48" w:rsidRPr="00DB2BFD" w:rsidRDefault="008546DB" w:rsidP="008546D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（複数選択可）</w:t>
            </w:r>
          </w:p>
        </w:tc>
        <w:tc>
          <w:tcPr>
            <w:tcW w:w="664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CDFBFF7" w14:textId="28B1F25C" w:rsidR="00611B48" w:rsidRPr="00DB2BFD" w:rsidRDefault="00DB2BFD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研究の継続</w:t>
            </w:r>
            <w:r w:rsidR="002A327F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 </w:t>
            </w:r>
            <w:r w:rsidR="002A327F" w:rsidRPr="00DB2BFD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研究の中止</w:t>
            </w:r>
            <w:r w:rsidR="002A327F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</w:p>
          <w:p w14:paraId="0225170A" w14:textId="3DA17A35" w:rsidR="00611B48" w:rsidRPr="00DB2BFD" w:rsidRDefault="00DB2BFD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A327F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研究の一時中断（予定）　　　</w:t>
            </w: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研究計画の変更</w:t>
            </w:r>
          </w:p>
          <w:p w14:paraId="44E599D9" w14:textId="1833AE7F" w:rsidR="00611B48" w:rsidRPr="00DB2BFD" w:rsidRDefault="00DB2BFD" w:rsidP="002A327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その他(  　　　　　　　　　　　　　　　　　　　　　　　　)</w:t>
            </w:r>
          </w:p>
        </w:tc>
      </w:tr>
      <w:tr w:rsidR="00611B48" w:rsidRPr="00B25C4F" w14:paraId="0519939A" w14:textId="77777777" w:rsidTr="00DB2BFD">
        <w:trPr>
          <w:trHeight w:hRule="exact" w:val="1083"/>
          <w:jc w:val="center"/>
        </w:trPr>
        <w:tc>
          <w:tcPr>
            <w:tcW w:w="32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189F54C" w14:textId="77777777" w:rsidR="008546DB" w:rsidRPr="00DB2BFD" w:rsidRDefault="008546DB" w:rsidP="008546D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本研究に参加する他の</w:t>
            </w:r>
          </w:p>
          <w:p w14:paraId="18A793FE" w14:textId="5BA194AC" w:rsidR="00611B48" w:rsidRPr="00DB2BFD" w:rsidRDefault="008546DB" w:rsidP="008546D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研究対象者への対応</w:t>
            </w:r>
          </w:p>
        </w:tc>
        <w:tc>
          <w:tcPr>
            <w:tcW w:w="664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54353" w14:textId="34AC734F" w:rsidR="00611B48" w:rsidRPr="00DB2BFD" w:rsidRDefault="00DB2BFD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研究対象者への</w:t>
            </w:r>
            <w:r w:rsidR="008546DB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試験治療（侵襲行為等）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の継続</w:t>
            </w:r>
          </w:p>
          <w:p w14:paraId="4954AF01" w14:textId="22230F91" w:rsidR="00611B48" w:rsidRPr="00DB2BFD" w:rsidRDefault="00DB2BFD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研究対象者への</w:t>
            </w:r>
            <w:r w:rsidR="008546DB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試験治療（侵襲行為等）の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中止</w:t>
            </w:r>
          </w:p>
          <w:p w14:paraId="50CA89E9" w14:textId="3D93D401" w:rsidR="00611B48" w:rsidRPr="00DB2BFD" w:rsidRDefault="00DB2BFD" w:rsidP="00B661D5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1B48" w:rsidRPr="00DB2BFD">
              <w:rPr>
                <w:rFonts w:ascii="ＭＳ 明朝" w:eastAsia="ＭＳ 明朝" w:hAnsi="ＭＳ 明朝" w:hint="eastAsia"/>
                <w:sz w:val="20"/>
                <w:szCs w:val="20"/>
              </w:rPr>
              <w:t>その他(  　　　　　　　　　　　　　　　　　　　　　　　　)</w:t>
            </w:r>
          </w:p>
        </w:tc>
      </w:tr>
      <w:tr w:rsidR="00611B48" w:rsidRPr="00B25C4F" w14:paraId="41881665" w14:textId="77777777" w:rsidTr="00DB2BFD">
        <w:trPr>
          <w:trHeight w:hRule="exact" w:val="588"/>
          <w:jc w:val="center"/>
        </w:trPr>
        <w:tc>
          <w:tcPr>
            <w:tcW w:w="3231" w:type="dxa"/>
            <w:gridSpan w:val="2"/>
            <w:tcBorders>
              <w:top w:val="single" w:sz="24" w:space="0" w:color="auto"/>
            </w:tcBorders>
            <w:vAlign w:val="center"/>
          </w:tcPr>
          <w:p w14:paraId="41403A43" w14:textId="77777777" w:rsidR="00611B48" w:rsidRPr="00DB2BFD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B2B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備考欄</w:t>
            </w:r>
          </w:p>
        </w:tc>
        <w:tc>
          <w:tcPr>
            <w:tcW w:w="6646" w:type="dxa"/>
            <w:tcBorders>
              <w:top w:val="single" w:sz="24" w:space="0" w:color="auto"/>
            </w:tcBorders>
            <w:vAlign w:val="center"/>
          </w:tcPr>
          <w:p w14:paraId="5807E279" w14:textId="77777777" w:rsidR="00611B48" w:rsidRPr="00DB2BFD" w:rsidRDefault="00611B48" w:rsidP="00B661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619354" w14:textId="26B7AD08" w:rsidR="00D750CD" w:rsidRDefault="002D599C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  <w:r w:rsidRPr="00B25C4F">
        <w:rPr>
          <w:rFonts w:ascii="ＭＳ 明朝" w:eastAsia="ＭＳ 明朝" w:hAnsi="ＭＳ 明朝" w:hint="eastAsia"/>
          <w:b/>
        </w:rPr>
        <w:t>※</w:t>
      </w:r>
      <w:r w:rsidR="00DB2BFD">
        <w:rPr>
          <w:rFonts w:ascii="ＭＳ 明朝" w:eastAsia="ＭＳ 明朝" w:hAnsi="ＭＳ 明朝" w:hint="eastAsia"/>
          <w:b/>
        </w:rPr>
        <w:t xml:space="preserve">　</w:t>
      </w:r>
      <w:r w:rsidR="00960AB3" w:rsidRPr="00B25C4F">
        <w:rPr>
          <w:rFonts w:ascii="ＭＳ 明朝" w:eastAsia="ＭＳ 明朝" w:hAnsi="ＭＳ 明朝" w:hint="eastAsia"/>
          <w:b/>
        </w:rPr>
        <w:t>有害事象の詳細</w:t>
      </w:r>
      <w:r w:rsidRPr="00B25C4F">
        <w:rPr>
          <w:rFonts w:ascii="ＭＳ 明朝" w:eastAsia="ＭＳ 明朝" w:hAnsi="ＭＳ 明朝" w:hint="eastAsia"/>
          <w:b/>
        </w:rPr>
        <w:t>を</w:t>
      </w:r>
      <w:r w:rsidR="00DB2BFD">
        <w:rPr>
          <w:rFonts w:ascii="ＭＳ 明朝" w:eastAsia="ＭＳ 明朝" w:hAnsi="ＭＳ 明朝" w:hint="eastAsia"/>
          <w:b/>
        </w:rPr>
        <w:t>「</w:t>
      </w:r>
      <w:r w:rsidR="00960AB3" w:rsidRPr="00B25C4F">
        <w:rPr>
          <w:rFonts w:ascii="ＭＳ 明朝" w:eastAsia="ＭＳ 明朝" w:hAnsi="ＭＳ 明朝" w:hint="eastAsia"/>
          <w:b/>
        </w:rPr>
        <w:t>別添」</w:t>
      </w:r>
      <w:r w:rsidR="00C1717C" w:rsidRPr="00B25C4F">
        <w:rPr>
          <w:rFonts w:ascii="ＭＳ 明朝" w:eastAsia="ＭＳ 明朝" w:hAnsi="ＭＳ 明朝" w:hint="eastAsia"/>
          <w:b/>
        </w:rPr>
        <w:t>に記載し添付する</w:t>
      </w:r>
      <w:r w:rsidR="00960AB3" w:rsidRPr="00B25C4F">
        <w:rPr>
          <w:rFonts w:ascii="ＭＳ 明朝" w:eastAsia="ＭＳ 明朝" w:hAnsi="ＭＳ 明朝" w:hint="eastAsia"/>
          <w:b/>
        </w:rPr>
        <w:t>こと。</w:t>
      </w:r>
      <w:r w:rsidR="00DB2BFD">
        <w:rPr>
          <w:rFonts w:ascii="ＭＳ 明朝" w:eastAsia="ＭＳ 明朝" w:hAnsi="ＭＳ 明朝" w:hint="eastAsia"/>
          <w:b/>
        </w:rPr>
        <w:t>また、</w:t>
      </w:r>
      <w:r w:rsidRPr="00B25C4F">
        <w:rPr>
          <w:rFonts w:ascii="ＭＳ 明朝" w:eastAsia="ＭＳ 明朝" w:hAnsi="ＭＳ 明朝" w:hint="eastAsia"/>
          <w:b/>
        </w:rPr>
        <w:t>第</w:t>
      </w:r>
      <w:r w:rsidR="00DB2BFD">
        <w:rPr>
          <w:rFonts w:ascii="ＭＳ 明朝" w:eastAsia="ＭＳ 明朝" w:hAnsi="ＭＳ 明朝" w:hint="eastAsia"/>
          <w:b/>
        </w:rPr>
        <w:t>１報は本様式</w:t>
      </w:r>
      <w:r w:rsidRPr="00B25C4F">
        <w:rPr>
          <w:rFonts w:ascii="ＭＳ 明朝" w:eastAsia="ＭＳ 明朝" w:hAnsi="ＭＳ 明朝" w:hint="eastAsia"/>
          <w:b/>
        </w:rPr>
        <w:t>の</w:t>
      </w:r>
      <w:r w:rsidR="009811A0" w:rsidRPr="00B25C4F">
        <w:rPr>
          <w:rFonts w:ascii="ＭＳ 明朝" w:eastAsia="ＭＳ 明朝" w:hAnsi="ＭＳ 明朝" w:hint="eastAsia"/>
          <w:b/>
        </w:rPr>
        <w:t>太枠箇所の</w:t>
      </w:r>
      <w:r w:rsidRPr="00B25C4F">
        <w:rPr>
          <w:rFonts w:ascii="ＭＳ 明朝" w:eastAsia="ＭＳ 明朝" w:hAnsi="ＭＳ 明朝" w:hint="eastAsia"/>
          <w:b/>
        </w:rPr>
        <w:t>み</w:t>
      </w:r>
      <w:r w:rsidR="009811A0" w:rsidRPr="00B25C4F">
        <w:rPr>
          <w:rFonts w:ascii="ＭＳ 明朝" w:eastAsia="ＭＳ 明朝" w:hAnsi="ＭＳ 明朝" w:hint="eastAsia"/>
          <w:b/>
        </w:rPr>
        <w:t>記載のうえ</w:t>
      </w:r>
      <w:r w:rsidRPr="00B25C4F">
        <w:rPr>
          <w:rFonts w:ascii="ＭＳ 明朝" w:eastAsia="ＭＳ 明朝" w:hAnsi="ＭＳ 明朝" w:hint="eastAsia"/>
          <w:b/>
        </w:rPr>
        <w:t>提出することとしてよいが、その場合は第</w:t>
      </w:r>
      <w:r w:rsidR="00DB2BFD">
        <w:rPr>
          <w:rFonts w:ascii="ＭＳ 明朝" w:eastAsia="ＭＳ 明朝" w:hAnsi="ＭＳ 明朝" w:hint="eastAsia"/>
          <w:b/>
        </w:rPr>
        <w:t>２</w:t>
      </w:r>
      <w:r w:rsidRPr="00B25C4F">
        <w:rPr>
          <w:rFonts w:ascii="ＭＳ 明朝" w:eastAsia="ＭＳ 明朝" w:hAnsi="ＭＳ 明朝" w:hint="eastAsia"/>
          <w:b/>
        </w:rPr>
        <w:t>報として改めて詳細を報告すること。</w:t>
      </w:r>
    </w:p>
    <w:p w14:paraId="4CB67610" w14:textId="77777777" w:rsidR="00EB0B4E" w:rsidRDefault="00EB0B4E" w:rsidP="00EB0B4E">
      <w:pPr>
        <w:autoSpaceDE w:val="0"/>
        <w:autoSpaceDN w:val="0"/>
        <w:spacing w:beforeLines="50" w:before="164" w:line="240" w:lineRule="exact"/>
        <w:textAlignment w:val="bottom"/>
        <w:rPr>
          <w:rFonts w:asciiTheme="minorEastAsia" w:hAnsiTheme="minorEastAsia"/>
          <w:b/>
          <w:spacing w:val="-6"/>
        </w:rPr>
      </w:pPr>
    </w:p>
    <w:p w14:paraId="6924F381" w14:textId="55522DDE" w:rsidR="00EB0B4E" w:rsidRPr="00C32FA0" w:rsidRDefault="00EB0B4E" w:rsidP="00EB0B4E">
      <w:pPr>
        <w:autoSpaceDE w:val="0"/>
        <w:autoSpaceDN w:val="0"/>
        <w:spacing w:beforeLines="50" w:before="164" w:line="240" w:lineRule="exact"/>
        <w:textAlignment w:val="bottom"/>
        <w:rPr>
          <w:rFonts w:asciiTheme="minorEastAsia" w:hAnsiTheme="minorEastAsia"/>
          <w:b/>
          <w:sz w:val="20"/>
        </w:rPr>
      </w:pPr>
      <w:r w:rsidRPr="00C32FA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1AFF" wp14:editId="1C09658E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30218D" w14:textId="77777777" w:rsidR="00EB0B4E" w:rsidRPr="0011495A" w:rsidRDefault="00EB0B4E" w:rsidP="00EB0B4E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1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7.5pt;margin-top:785.25pt;width:48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" filled="f" stroked="f" strokeweight=".5pt">
                <v:textbox>
                  <w:txbxContent>
                    <w:p w14:paraId="4330218D" w14:textId="77777777" w:rsidR="00EB0B4E" w:rsidRPr="0011495A" w:rsidRDefault="00EB0B4E" w:rsidP="00EB0B4E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32FA0">
        <w:rPr>
          <w:rFonts w:asciiTheme="minorEastAsia" w:hAnsiTheme="minorEastAsia" w:hint="eastAsia"/>
          <w:b/>
          <w:spacing w:val="-6"/>
        </w:rPr>
        <w:t>重篤な有害事象に関連すると思われる発現時の原疾患、合併症、既往歴</w:t>
      </w:r>
    </w:p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0"/>
        <w:gridCol w:w="1820"/>
        <w:gridCol w:w="3741"/>
      </w:tblGrid>
      <w:tr w:rsidR="00EB0B4E" w:rsidRPr="00C32FA0" w14:paraId="68311CDF" w14:textId="77777777" w:rsidTr="00202B0E">
        <w:trPr>
          <w:cantSplit/>
          <w:jc w:val="center"/>
        </w:trPr>
        <w:tc>
          <w:tcPr>
            <w:tcW w:w="41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99E9506" w14:textId="77777777" w:rsidR="00EB0B4E" w:rsidRPr="00C32FA0" w:rsidRDefault="00EB0B4E" w:rsidP="00202B0E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7D601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hAnsiTheme="minorEastAsia"/>
                <w:spacing w:val="-8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発症時期</w:t>
            </w:r>
            <w:r w:rsidRPr="00C32FA0">
              <w:rPr>
                <w:rFonts w:asciiTheme="minorEastAsia" w:hAnsiTheme="minorEastAsia"/>
                <w:sz w:val="18"/>
              </w:rPr>
              <w:br/>
            </w:r>
            <w:r w:rsidRPr="00C32FA0">
              <w:rPr>
                <w:rFonts w:asciiTheme="minorEastAsia" w:hAnsiTheme="minorEastAsia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0469C181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報告時の状態</w:t>
            </w:r>
            <w:r w:rsidRPr="00C32FA0">
              <w:rPr>
                <w:rFonts w:asciiTheme="minorEastAsia" w:hAnsiTheme="minorEastAsia"/>
                <w:sz w:val="18"/>
              </w:rPr>
              <w:br/>
            </w:r>
            <w:r w:rsidRPr="00C32FA0">
              <w:rPr>
                <w:rFonts w:asciiTheme="minorEastAsia" w:hAnsiTheme="minorEastAsia" w:hint="eastAsia"/>
                <w:spacing w:val="-8"/>
                <w:sz w:val="18"/>
              </w:rPr>
              <w:t>(西暦年/月/日)</w:t>
            </w:r>
          </w:p>
        </w:tc>
      </w:tr>
      <w:tr w:rsidR="00EB0B4E" w:rsidRPr="00C32FA0" w14:paraId="07DABB08" w14:textId="77777777" w:rsidTr="00202B0E">
        <w:trPr>
          <w:cantSplit/>
          <w:jc w:val="center"/>
        </w:trPr>
        <w:tc>
          <w:tcPr>
            <w:tcW w:w="41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F2D7AE4" w14:textId="77777777" w:rsidR="00EB0B4E" w:rsidRPr="00C32FA0" w:rsidRDefault="00EB0B4E" w:rsidP="00202B0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D05B89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r w:rsidRPr="00C32FA0">
              <w:rPr>
                <w:rFonts w:asciiTheme="minorEastAsia" w:hAnsiTheme="minorEastAsia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2A548763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6840963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持続</w:t>
            </w:r>
            <w:r w:rsidRPr="00C32FA0">
              <w:rPr>
                <w:rFonts w:asciiTheme="minorEastAsia" w:hAnsiTheme="minorEastAsia"/>
                <w:sz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1773401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治癒</w:t>
            </w:r>
            <w:r w:rsidRPr="00C32FA0">
              <w:rPr>
                <w:rFonts w:asciiTheme="minorEastAsia" w:hAnsiTheme="minorEastAsia"/>
                <w:sz w:val="16"/>
              </w:rPr>
              <w:t xml:space="preserve">(   </w:t>
            </w:r>
            <w:r w:rsidRPr="00C32FA0">
              <w:rPr>
                <w:rFonts w:asciiTheme="minorEastAsia" w:hAnsiTheme="minorEastAsia" w:hint="eastAsia"/>
                <w:sz w:val="16"/>
              </w:rPr>
              <w:t xml:space="preserve">  /    /    </w:t>
            </w:r>
            <w:r w:rsidRPr="00C32FA0">
              <w:rPr>
                <w:rFonts w:asciiTheme="minorEastAsia" w:hAnsiTheme="minorEastAsia"/>
                <w:sz w:val="16"/>
              </w:rPr>
              <w:t xml:space="preserve">)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4518991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不明</w:t>
            </w:r>
          </w:p>
        </w:tc>
      </w:tr>
      <w:tr w:rsidR="00EB0B4E" w:rsidRPr="00C32FA0" w14:paraId="2FB238FC" w14:textId="77777777" w:rsidTr="00202B0E">
        <w:trPr>
          <w:cantSplit/>
          <w:jc w:val="center"/>
        </w:trPr>
        <w:tc>
          <w:tcPr>
            <w:tcW w:w="4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45E21E" w14:textId="77777777" w:rsidR="00EB0B4E" w:rsidRPr="00C32FA0" w:rsidRDefault="00EB0B4E" w:rsidP="00202B0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008C4A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912C23C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5833015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持続</w:t>
            </w:r>
            <w:r w:rsidRPr="00C32FA0">
              <w:rPr>
                <w:rFonts w:asciiTheme="minorEastAsia" w:hAnsiTheme="minorEastAsia"/>
                <w:sz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40563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治癒</w:t>
            </w:r>
            <w:r w:rsidRPr="00C32FA0">
              <w:rPr>
                <w:rFonts w:asciiTheme="minorEastAsia" w:hAnsiTheme="minorEastAsia"/>
                <w:sz w:val="16"/>
              </w:rPr>
              <w:t xml:space="preserve">(   </w:t>
            </w:r>
            <w:r w:rsidRPr="00C32FA0">
              <w:rPr>
                <w:rFonts w:asciiTheme="minorEastAsia" w:hAnsiTheme="minorEastAsia" w:hint="eastAsia"/>
                <w:sz w:val="16"/>
              </w:rPr>
              <w:t xml:space="preserve">  /    /    </w:t>
            </w:r>
            <w:r w:rsidRPr="00C32FA0">
              <w:rPr>
                <w:rFonts w:asciiTheme="minorEastAsia" w:hAnsiTheme="minorEastAsia"/>
                <w:sz w:val="16"/>
              </w:rPr>
              <w:t xml:space="preserve">)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8538669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不明</w:t>
            </w:r>
          </w:p>
        </w:tc>
      </w:tr>
      <w:tr w:rsidR="00EB0B4E" w:rsidRPr="00C32FA0" w14:paraId="18ECC160" w14:textId="77777777" w:rsidTr="00202B0E">
        <w:trPr>
          <w:cantSplit/>
          <w:jc w:val="center"/>
        </w:trPr>
        <w:tc>
          <w:tcPr>
            <w:tcW w:w="4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40F66F" w14:textId="77777777" w:rsidR="00EB0B4E" w:rsidRPr="00C32FA0" w:rsidRDefault="00EB0B4E" w:rsidP="00202B0E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3AE6D3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B61913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6932612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持続</w:t>
            </w:r>
            <w:r w:rsidRPr="00C32FA0">
              <w:rPr>
                <w:rFonts w:asciiTheme="minorEastAsia" w:hAnsiTheme="minorEastAsia"/>
                <w:sz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345660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治癒</w:t>
            </w:r>
            <w:r w:rsidRPr="00C32FA0">
              <w:rPr>
                <w:rFonts w:asciiTheme="minorEastAsia" w:hAnsiTheme="minorEastAsia"/>
                <w:sz w:val="16"/>
              </w:rPr>
              <w:t xml:space="preserve">(   </w:t>
            </w:r>
            <w:r w:rsidRPr="00C32FA0">
              <w:rPr>
                <w:rFonts w:asciiTheme="minorEastAsia" w:hAnsiTheme="minorEastAsia" w:hint="eastAsia"/>
                <w:sz w:val="16"/>
              </w:rPr>
              <w:t xml:space="preserve">  /    /    </w:t>
            </w:r>
            <w:r w:rsidRPr="00C32FA0">
              <w:rPr>
                <w:rFonts w:asciiTheme="minorEastAsia" w:hAnsiTheme="minorEastAsia"/>
                <w:sz w:val="16"/>
              </w:rPr>
              <w:t xml:space="preserve">)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7856952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不明</w:t>
            </w:r>
          </w:p>
        </w:tc>
      </w:tr>
      <w:tr w:rsidR="00EB0B4E" w:rsidRPr="00C32FA0" w14:paraId="31595074" w14:textId="77777777" w:rsidTr="00202B0E">
        <w:trPr>
          <w:cantSplit/>
          <w:jc w:val="center"/>
        </w:trPr>
        <w:tc>
          <w:tcPr>
            <w:tcW w:w="4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DC340B0" w14:textId="77777777" w:rsidR="00EB0B4E" w:rsidRPr="00C32FA0" w:rsidRDefault="00EB0B4E" w:rsidP="00202B0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957E59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01CF114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8329129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持続</w:t>
            </w:r>
            <w:r w:rsidRPr="00C32FA0">
              <w:rPr>
                <w:rFonts w:asciiTheme="minorEastAsia" w:hAnsiTheme="minorEastAsia"/>
                <w:sz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15405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治癒</w:t>
            </w:r>
            <w:r w:rsidRPr="00C32FA0">
              <w:rPr>
                <w:rFonts w:asciiTheme="minorEastAsia" w:hAnsiTheme="minorEastAsia"/>
                <w:sz w:val="16"/>
              </w:rPr>
              <w:t xml:space="preserve">(   </w:t>
            </w:r>
            <w:r w:rsidRPr="00C32FA0">
              <w:rPr>
                <w:rFonts w:asciiTheme="minorEastAsia" w:hAnsiTheme="minorEastAsia" w:hint="eastAsia"/>
                <w:sz w:val="16"/>
              </w:rPr>
              <w:t xml:space="preserve">  /    /    </w:t>
            </w:r>
            <w:r w:rsidRPr="00C32FA0">
              <w:rPr>
                <w:rFonts w:asciiTheme="minorEastAsia" w:hAnsiTheme="minorEastAsia"/>
                <w:sz w:val="16"/>
              </w:rPr>
              <w:t xml:space="preserve">)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027356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不明</w:t>
            </w:r>
          </w:p>
        </w:tc>
      </w:tr>
      <w:tr w:rsidR="00EB0B4E" w:rsidRPr="00C32FA0" w14:paraId="3FB2661A" w14:textId="77777777" w:rsidTr="00202B0E">
        <w:trPr>
          <w:cantSplit/>
          <w:jc w:val="center"/>
        </w:trPr>
        <w:tc>
          <w:tcPr>
            <w:tcW w:w="416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A7030DB" w14:textId="77777777" w:rsidR="00EB0B4E" w:rsidRPr="00C32FA0" w:rsidRDefault="00EB0B4E" w:rsidP="00202B0E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F1CAC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57CBC787" w14:textId="77777777" w:rsidR="00EB0B4E" w:rsidRPr="00C32FA0" w:rsidRDefault="00EB0B4E" w:rsidP="0020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540734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持続</w:t>
            </w:r>
            <w:r w:rsidRPr="00C32FA0">
              <w:rPr>
                <w:rFonts w:asciiTheme="minorEastAsia" w:hAnsiTheme="minorEastAsia"/>
                <w:sz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191966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治癒</w:t>
            </w:r>
            <w:r w:rsidRPr="00C32FA0">
              <w:rPr>
                <w:rFonts w:asciiTheme="minorEastAsia" w:hAnsiTheme="minorEastAsia"/>
                <w:sz w:val="16"/>
              </w:rPr>
              <w:t xml:space="preserve">(   </w:t>
            </w:r>
            <w:r w:rsidRPr="00C32FA0">
              <w:rPr>
                <w:rFonts w:asciiTheme="minorEastAsia" w:hAnsiTheme="minorEastAsia" w:hint="eastAsia"/>
                <w:sz w:val="16"/>
              </w:rPr>
              <w:t xml:space="preserve">  /    /    </w:t>
            </w:r>
            <w:r w:rsidRPr="00C32FA0">
              <w:rPr>
                <w:rFonts w:asciiTheme="minorEastAsia" w:hAnsiTheme="minorEastAsia"/>
                <w:sz w:val="16"/>
              </w:rPr>
              <w:t xml:space="preserve">)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727089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6"/>
              </w:rPr>
              <w:t>不明</w:t>
            </w:r>
          </w:p>
        </w:tc>
      </w:tr>
    </w:tbl>
    <w:p w14:paraId="3A03C80A" w14:textId="77777777" w:rsidR="00EB0B4E" w:rsidRPr="00C32FA0" w:rsidRDefault="00EB0B4E" w:rsidP="00EB0B4E">
      <w:pPr>
        <w:autoSpaceDE w:val="0"/>
        <w:autoSpaceDN w:val="0"/>
        <w:spacing w:line="240" w:lineRule="exact"/>
        <w:textAlignment w:val="bottom"/>
        <w:rPr>
          <w:rFonts w:asciiTheme="minorEastAsia" w:hAnsiTheme="minorEastAsia"/>
          <w:b/>
        </w:rPr>
      </w:pPr>
    </w:p>
    <w:p w14:paraId="3E1E043F" w14:textId="77777777" w:rsidR="00EB0B4E" w:rsidRPr="00C32FA0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b/>
        </w:rPr>
        <w:t xml:space="preserve">重篤な有害事象発現時に使用していた薬剤　</w:t>
      </w:r>
    </w:p>
    <w:p w14:paraId="2095ABD9" w14:textId="77777777" w:rsidR="00EB0B4E" w:rsidRPr="00C32FA0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sz w:val="18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B0B4E" w:rsidRPr="00C32FA0" w14:paraId="5B9B9DC4" w14:textId="77777777" w:rsidTr="00202B0E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E57D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薬剤名</w:t>
            </w:r>
            <w:r w:rsidRPr="00C32FA0">
              <w:rPr>
                <w:rFonts w:asciiTheme="minorEastAsia" w:hAnsiTheme="minorEastAsia" w:hint="eastAsia"/>
                <w:b/>
                <w:sz w:val="18"/>
              </w:rPr>
              <w:t>：</w:t>
            </w:r>
            <w:r w:rsidRPr="00C32FA0">
              <w:rPr>
                <w:rFonts w:asciiTheme="minorEastAsia" w:hAnsiTheme="minorEastAsia" w:hint="eastAsia"/>
                <w:sz w:val="16"/>
              </w:rPr>
              <w:t>販売名</w:t>
            </w:r>
            <w:r w:rsidRPr="00C32FA0">
              <w:rPr>
                <w:rFonts w:asciiTheme="minorEastAsia" w:hAnsiTheme="minorEastAsia"/>
                <w:sz w:val="16"/>
              </w:rPr>
              <w:t>/</w:t>
            </w:r>
            <w:r w:rsidRPr="00C32FA0">
              <w:rPr>
                <w:rFonts w:asciiTheme="minorEastAsia" w:hAnsiTheme="minorEastAsia"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AC6277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A522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投与期間</w:t>
            </w:r>
          </w:p>
          <w:p w14:paraId="183DD991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(西暦年</w:t>
            </w:r>
            <w:r w:rsidRPr="00C32FA0">
              <w:rPr>
                <w:rFonts w:asciiTheme="minorEastAsia" w:hAnsiTheme="minorEastAsia"/>
                <w:sz w:val="16"/>
              </w:rPr>
              <w:t>/</w:t>
            </w:r>
            <w:r w:rsidRPr="00C32FA0">
              <w:rPr>
                <w:rFonts w:asciiTheme="minorEastAsia" w:hAnsiTheme="minorEastAsia" w:hint="eastAsia"/>
                <w:sz w:val="16"/>
              </w:rPr>
              <w:t>月</w:t>
            </w:r>
            <w:r w:rsidRPr="00C32FA0">
              <w:rPr>
                <w:rFonts w:asciiTheme="minorEastAsia" w:hAnsiTheme="minorEastAsia"/>
                <w:sz w:val="16"/>
              </w:rPr>
              <w:t>/</w:t>
            </w:r>
            <w:r w:rsidRPr="00C32FA0">
              <w:rPr>
                <w:rFonts w:asciiTheme="minorEastAsia" w:hAnsiTheme="minorEastAsia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D042C8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EA17D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FA6000A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事象発現後の措置</w:t>
            </w:r>
          </w:p>
          <w:p w14:paraId="1E5C725A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変更後の用法・用量</w:t>
            </w:r>
          </w:p>
        </w:tc>
      </w:tr>
      <w:tr w:rsidR="00EB0B4E" w:rsidRPr="00C32FA0" w14:paraId="59601CE7" w14:textId="77777777" w:rsidTr="00202B0E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7C005572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F02C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剤型・経路</w:t>
            </w:r>
          </w:p>
          <w:p w14:paraId="713CA84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  <w:p w14:paraId="3F10223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F523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/    /</w:t>
            </w:r>
          </w:p>
          <w:p w14:paraId="4B552E29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  </w:t>
            </w:r>
            <w:r w:rsidRPr="00C32FA0">
              <w:rPr>
                <w:rFonts w:asciiTheme="minorEastAsia" w:hAnsiTheme="minorEastAsia" w:hint="eastAsia"/>
                <w:sz w:val="20"/>
              </w:rPr>
              <w:t>～</w:t>
            </w:r>
          </w:p>
          <w:p w14:paraId="1DD8AAB2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3874534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/>
                <w:sz w:val="20"/>
              </w:rPr>
              <w:t xml:space="preserve">/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/>
                <w:sz w:val="20"/>
              </w:rPr>
              <w:t xml:space="preserve"> /</w:t>
            </w:r>
          </w:p>
          <w:p w14:paraId="1C19334D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8054445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1D323" w14:textId="77777777" w:rsidR="00EB0B4E" w:rsidRPr="00C32FA0" w:rsidRDefault="00EB0B4E" w:rsidP="00202B0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59DA81A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817308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否定できない</w:t>
            </w:r>
          </w:p>
          <w:p w14:paraId="4C46C4BD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6144424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14:paraId="51F65196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1A4D9E8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8131695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中止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259569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変更せず</w:t>
            </w:r>
          </w:p>
          <w:p w14:paraId="5C488121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257481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不明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0540268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該当せず</w:t>
            </w:r>
          </w:p>
          <w:p w14:paraId="648EC5E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0080274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減量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1608152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増量</w:t>
            </w:r>
          </w:p>
          <w:p w14:paraId="544AEC82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EB0B4E" w:rsidRPr="00C32FA0" w14:paraId="5AA447E1" w14:textId="77777777" w:rsidTr="00202B0E">
        <w:trPr>
          <w:trHeight w:val="1307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741B66A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DAF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剤型・経路</w:t>
            </w:r>
          </w:p>
          <w:p w14:paraId="087F58F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  <w:p w14:paraId="188500E1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88F6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/    /</w:t>
            </w:r>
          </w:p>
          <w:p w14:paraId="54B61B4F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  </w:t>
            </w:r>
            <w:r w:rsidRPr="00C32FA0">
              <w:rPr>
                <w:rFonts w:asciiTheme="minorEastAsia" w:hAnsiTheme="minorEastAsia" w:hint="eastAsia"/>
                <w:sz w:val="20"/>
              </w:rPr>
              <w:t>～</w:t>
            </w:r>
          </w:p>
          <w:p w14:paraId="69428CA6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7649631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/>
                <w:sz w:val="20"/>
              </w:rPr>
              <w:t>/   /</w:t>
            </w:r>
          </w:p>
          <w:p w14:paraId="391AAC2C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4989611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BF517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0065CC8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795712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否定できない</w:t>
            </w:r>
          </w:p>
          <w:p w14:paraId="7F222DEF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694308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14:paraId="5D491C63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7" w:left="36"/>
              <w:textAlignment w:val="bottom"/>
              <w:rPr>
                <w:rFonts w:asciiTheme="minorEastAsia" w:hAnsiTheme="minor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8D2F7D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7788234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中止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648499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変更せず</w:t>
            </w:r>
          </w:p>
          <w:p w14:paraId="307A4F2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□不明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r w:rsidRPr="00C32FA0">
              <w:rPr>
                <w:rFonts w:asciiTheme="minorEastAsia" w:hAnsiTheme="minorEastAsia" w:hint="eastAsia"/>
                <w:sz w:val="18"/>
              </w:rPr>
              <w:t>□該当せず</w:t>
            </w:r>
          </w:p>
          <w:p w14:paraId="5F3AEAB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□減量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r w:rsidRPr="00C32FA0">
              <w:rPr>
                <w:rFonts w:asciiTheme="minorEastAsia" w:hAnsiTheme="minorEastAsia" w:hint="eastAsia"/>
                <w:sz w:val="18"/>
              </w:rPr>
              <w:t>□増量</w:t>
            </w:r>
          </w:p>
          <w:p w14:paraId="724BA275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EB0B4E" w:rsidRPr="00C32FA0" w14:paraId="1C42FC64" w14:textId="77777777" w:rsidTr="00202B0E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6B6679CC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7900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剤型・経路</w:t>
            </w:r>
          </w:p>
          <w:p w14:paraId="313DD270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  <w:p w14:paraId="2BBED992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D896F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/    /</w:t>
            </w:r>
          </w:p>
          <w:p w14:paraId="437E4788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  </w:t>
            </w:r>
            <w:r w:rsidRPr="00C32FA0">
              <w:rPr>
                <w:rFonts w:asciiTheme="minorEastAsia" w:hAnsiTheme="minorEastAsia" w:hint="eastAsia"/>
                <w:sz w:val="20"/>
              </w:rPr>
              <w:t>～</w:t>
            </w:r>
          </w:p>
          <w:p w14:paraId="5E8B0EEF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6139047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/>
                <w:sz w:val="20"/>
              </w:rPr>
              <w:t>/   /</w:t>
            </w:r>
          </w:p>
          <w:p w14:paraId="17C8E18F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812981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F2A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446EA5A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29621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否定できない</w:t>
            </w:r>
          </w:p>
          <w:p w14:paraId="0F9957F0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1697843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14:paraId="08CF527B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7" w:left="235" w:hanging="199"/>
              <w:textAlignment w:val="bottom"/>
              <w:rPr>
                <w:rFonts w:asciiTheme="minorEastAsia" w:hAnsiTheme="minor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49BE651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752225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中止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0025692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変更せず</w:t>
            </w:r>
          </w:p>
          <w:p w14:paraId="3BDF7CA8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332538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不明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629786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該当せず</w:t>
            </w:r>
          </w:p>
          <w:p w14:paraId="07BDFA9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1286916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減量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414466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増量</w:t>
            </w:r>
          </w:p>
          <w:p w14:paraId="1E43709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EB0B4E" w:rsidRPr="00C32FA0" w14:paraId="4419CF38" w14:textId="77777777" w:rsidTr="00202B0E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0D95042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DC3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剤型・経路</w:t>
            </w:r>
          </w:p>
          <w:p w14:paraId="6F5483C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  <w:p w14:paraId="184FDDFB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6"/>
              </w:rPr>
            </w:pPr>
            <w:r w:rsidRPr="00C32FA0">
              <w:rPr>
                <w:rFonts w:ascii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3AFB0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/    /</w:t>
            </w:r>
          </w:p>
          <w:p w14:paraId="6777D40B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    </w:t>
            </w:r>
            <w:r w:rsidRPr="00C32FA0">
              <w:rPr>
                <w:rFonts w:asciiTheme="minorEastAsia" w:hAnsiTheme="minorEastAsia" w:hint="eastAsia"/>
                <w:sz w:val="20"/>
              </w:rPr>
              <w:t>～</w:t>
            </w:r>
          </w:p>
          <w:p w14:paraId="7B0E936B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081749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C32FA0">
              <w:rPr>
                <w:rFonts w:asciiTheme="minorEastAsia" w:hAnsiTheme="minorEastAsia"/>
                <w:sz w:val="20"/>
              </w:rPr>
              <w:t xml:space="preserve"> /   /</w:t>
            </w:r>
          </w:p>
          <w:p w14:paraId="793A5F83" w14:textId="77777777" w:rsidR="00EB0B4E" w:rsidRPr="00C32FA0" w:rsidRDefault="00EB0B4E" w:rsidP="00202B0E">
            <w:pPr>
              <w:autoSpaceDE w:val="0"/>
              <w:autoSpaceDN w:val="0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552053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F174E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3DDE8C5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679571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否定できない</w:t>
            </w:r>
          </w:p>
          <w:p w14:paraId="2337BAD0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37469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14:paraId="2C06911C" w14:textId="77777777" w:rsidR="00EB0B4E" w:rsidRPr="00C32FA0" w:rsidRDefault="00EB0B4E" w:rsidP="00202B0E">
            <w:pPr>
              <w:autoSpaceDE w:val="0"/>
              <w:autoSpaceDN w:val="0"/>
              <w:spacing w:before="60" w:line="280" w:lineRule="exact"/>
              <w:ind w:leftChars="17" w:left="235" w:hanging="199"/>
              <w:textAlignment w:val="bottom"/>
              <w:rPr>
                <w:rFonts w:asciiTheme="minorEastAsia" w:hAnsiTheme="minor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F9A6F5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67325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中止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918322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変更せず</w:t>
            </w:r>
          </w:p>
          <w:p w14:paraId="0E86B8EF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02021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不明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2027896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該当せず</w:t>
            </w:r>
          </w:p>
          <w:p w14:paraId="6171579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1327063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減量</w:t>
            </w:r>
            <w:r w:rsidRPr="00C32FA0">
              <w:rPr>
                <w:rFonts w:asciiTheme="minorEastAsia" w:hAnsiTheme="minorEastAsia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226271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18"/>
              </w:rPr>
              <w:t>増量</w:t>
            </w:r>
          </w:p>
          <w:p w14:paraId="5439AFCB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</w:tbl>
    <w:p w14:paraId="2D2F7455" w14:textId="77777777" w:rsidR="00EB0B4E" w:rsidRPr="00C32FA0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B0B4E" w:rsidRPr="00C32FA0" w14:paraId="50C95209" w14:textId="77777777" w:rsidTr="00202B0E">
        <w:trPr>
          <w:trHeight w:val="2271"/>
          <w:jc w:val="center"/>
        </w:trPr>
        <w:tc>
          <w:tcPr>
            <w:tcW w:w="1968" w:type="dxa"/>
            <w:vAlign w:val="center"/>
          </w:tcPr>
          <w:p w14:paraId="108EA451" w14:textId="77777777" w:rsidR="00EB0B4E" w:rsidRPr="00C32FA0" w:rsidRDefault="00EB0B4E" w:rsidP="00202B0E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Theme="minorEastAsia" w:hAnsiTheme="minorEastAsia"/>
              </w:rPr>
            </w:pPr>
            <w:r w:rsidRPr="00C32FA0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909" w:type="dxa"/>
          </w:tcPr>
          <w:p w14:paraId="4B427D2F" w14:textId="77777777" w:rsidR="00EB0B4E" w:rsidRPr="00C32FA0" w:rsidRDefault="00EB0B4E" w:rsidP="0020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Theme="minorEastAsia" w:hAnsiTheme="minorEastAsia"/>
              </w:rPr>
            </w:pPr>
          </w:p>
        </w:tc>
      </w:tr>
    </w:tbl>
    <w:p w14:paraId="2F58CB19" w14:textId="77777777" w:rsidR="00EB0B4E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/>
          <w:b/>
        </w:rPr>
        <w:br w:type="page"/>
      </w:r>
    </w:p>
    <w:p w14:paraId="138F2ABE" w14:textId="77777777" w:rsidR="00EB0B4E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</w:p>
    <w:p w14:paraId="565CF491" w14:textId="7C744530" w:rsidR="00EB0B4E" w:rsidRPr="00C32FA0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b/>
        </w:rPr>
        <w:t>重篤な有害事象発現時に使用していた薬剤を再投与した場合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B0B4E" w:rsidRPr="00C32FA0" w14:paraId="3EB19379" w14:textId="77777777" w:rsidTr="00202B0E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471F3B9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再投与した薬剤名</w:t>
            </w:r>
          </w:p>
          <w:p w14:paraId="143DCC5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(</w:t>
            </w:r>
            <w:r w:rsidRPr="00C32FA0">
              <w:rPr>
                <w:rFonts w:asciiTheme="minorEastAsia" w:hAnsiTheme="minorEastAsia" w:hint="eastAsia"/>
                <w:sz w:val="18"/>
              </w:rPr>
              <w:t>販売名</w:t>
            </w:r>
            <w:r w:rsidRPr="00C32FA0">
              <w:rPr>
                <w:rFonts w:asciiTheme="minorEastAsia" w:hAnsiTheme="minorEastAsia"/>
                <w:sz w:val="18"/>
              </w:rPr>
              <w:t>/</w:t>
            </w:r>
            <w:r w:rsidRPr="00C32FA0">
              <w:rPr>
                <w:rFonts w:asciiTheme="minorEastAsia" w:hAnsiTheme="minorEastAsia" w:hint="eastAsia"/>
                <w:sz w:val="18"/>
              </w:rPr>
              <w:t>一般名</w:t>
            </w:r>
            <w:r w:rsidRPr="00C32FA0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21D45609" w14:textId="77777777" w:rsidR="00EB0B4E" w:rsidRPr="00C32FA0" w:rsidRDefault="00EB0B4E" w:rsidP="00202B0E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9F54E7D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再投与期間</w:t>
            </w:r>
          </w:p>
          <w:p w14:paraId="02D10C9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28DCEE60" w14:textId="77777777" w:rsidR="00EB0B4E" w:rsidRPr="00C32FA0" w:rsidRDefault="00EB0B4E" w:rsidP="00202B0E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再投与後の有害事象の発現</w:t>
            </w:r>
          </w:p>
        </w:tc>
      </w:tr>
      <w:tr w:rsidR="00EB0B4E" w:rsidRPr="00C32FA0" w14:paraId="2F4A67FD" w14:textId="77777777" w:rsidTr="00202B0E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3D73551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C93F574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233C090E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/  / 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～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480023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/  /</w:t>
            </w:r>
          </w:p>
          <w:p w14:paraId="5134347A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ind w:left="894" w:hangingChars="447" w:hanging="894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 xml:space="preserve">       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5490749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5ACE16B8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8260078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無</w:t>
            </w:r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155361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有〔</w:t>
            </w:r>
            <w:r w:rsidRPr="00C32FA0">
              <w:rPr>
                <w:rFonts w:asciiTheme="minorEastAsia" w:hAnsiTheme="minorEastAsia"/>
                <w:sz w:val="20"/>
              </w:rPr>
              <w:t xml:space="preserve">                    </w:t>
            </w:r>
            <w:r w:rsidRPr="00C32FA0">
              <w:rPr>
                <w:rFonts w:asciiTheme="minorEastAsia" w:hAnsiTheme="minorEastAsia" w:hint="eastAsia"/>
                <w:sz w:val="20"/>
              </w:rPr>
              <w:t>〕</w:t>
            </w:r>
          </w:p>
        </w:tc>
      </w:tr>
      <w:tr w:rsidR="00EB0B4E" w:rsidRPr="00C32FA0" w14:paraId="52C59DC6" w14:textId="77777777" w:rsidTr="00202B0E">
        <w:trPr>
          <w:jc w:val="center"/>
        </w:trPr>
        <w:tc>
          <w:tcPr>
            <w:tcW w:w="2359" w:type="dxa"/>
          </w:tcPr>
          <w:p w14:paraId="548411E7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14:paraId="69AF9F3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14:paraId="117BC1B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/  /  </w:t>
            </w:r>
            <w:r w:rsidRPr="00C32FA0">
              <w:rPr>
                <w:rFonts w:asciiTheme="minorEastAsia" w:hAnsiTheme="minorEastAsia" w:hint="eastAsia"/>
                <w:sz w:val="20"/>
              </w:rPr>
              <w:t xml:space="preserve">～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6910286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/  /</w:t>
            </w:r>
          </w:p>
          <w:p w14:paraId="53C3874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ind w:firstLineChars="497" w:firstLine="895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032711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</w:p>
        </w:tc>
        <w:tc>
          <w:tcPr>
            <w:tcW w:w="3541" w:type="dxa"/>
          </w:tcPr>
          <w:p w14:paraId="0F29D46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3557234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無</w:t>
            </w:r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7112355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有〔</w:t>
            </w:r>
            <w:r w:rsidRPr="00C32FA0">
              <w:rPr>
                <w:rFonts w:asciiTheme="minorEastAsia" w:hAnsiTheme="minorEastAsia"/>
                <w:sz w:val="20"/>
              </w:rPr>
              <w:t xml:space="preserve">                    </w:t>
            </w:r>
            <w:r w:rsidRPr="00C32FA0">
              <w:rPr>
                <w:rFonts w:asciiTheme="minorEastAsia" w:hAnsiTheme="minorEastAsia" w:hint="eastAsia"/>
                <w:sz w:val="20"/>
              </w:rPr>
              <w:t>〕</w:t>
            </w:r>
          </w:p>
        </w:tc>
      </w:tr>
      <w:tr w:rsidR="00EB0B4E" w:rsidRPr="00C32FA0" w14:paraId="59DB4662" w14:textId="77777777" w:rsidTr="00202B0E">
        <w:trPr>
          <w:jc w:val="center"/>
        </w:trPr>
        <w:tc>
          <w:tcPr>
            <w:tcW w:w="2359" w:type="dxa"/>
          </w:tcPr>
          <w:p w14:paraId="02429D89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14:paraId="50A233C3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14:paraId="79A89302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/  /  </w:t>
            </w:r>
            <w:r w:rsidRPr="00C32FA0">
              <w:rPr>
                <w:rFonts w:asciiTheme="minorEastAsia" w:hAnsiTheme="minorEastAsia" w:hint="eastAsia"/>
                <w:sz w:val="20"/>
              </w:rPr>
              <w:t>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70762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/>
                <w:sz w:val="20"/>
              </w:rPr>
              <w:t xml:space="preserve"> /  /</w:t>
            </w:r>
          </w:p>
          <w:p w14:paraId="531CBC65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 xml:space="preserve">       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65075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投与中</w:t>
            </w:r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10745486" w14:textId="77777777" w:rsidR="00EB0B4E" w:rsidRPr="00C32FA0" w:rsidRDefault="00EB0B4E" w:rsidP="00202B0E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6714098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無</w:t>
            </w:r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782148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有〔</w:t>
            </w:r>
            <w:r w:rsidRPr="00C32FA0">
              <w:rPr>
                <w:rFonts w:asciiTheme="minorEastAsia" w:hAnsiTheme="minorEastAsia"/>
                <w:sz w:val="20"/>
              </w:rPr>
              <w:t xml:space="preserve">                    </w:t>
            </w:r>
            <w:r w:rsidRPr="00C32FA0">
              <w:rPr>
                <w:rFonts w:asciiTheme="minorEastAsia" w:hAnsiTheme="minorEastAsia" w:hint="eastAsia"/>
                <w:sz w:val="20"/>
              </w:rPr>
              <w:t>〕</w:t>
            </w:r>
          </w:p>
        </w:tc>
      </w:tr>
    </w:tbl>
    <w:p w14:paraId="4C281629" w14:textId="77777777" w:rsidR="00EB0B4E" w:rsidRPr="00C32FA0" w:rsidRDefault="00EB0B4E" w:rsidP="00EB0B4E">
      <w:pPr>
        <w:autoSpaceDE w:val="0"/>
        <w:autoSpaceDN w:val="0"/>
        <w:spacing w:line="300" w:lineRule="exact"/>
        <w:textAlignment w:val="bottom"/>
        <w:rPr>
          <w:rFonts w:asciiTheme="minorEastAsia" w:hAnsiTheme="minorEastAsia"/>
          <w:b/>
        </w:rPr>
      </w:pPr>
    </w:p>
    <w:p w14:paraId="38E706B3" w14:textId="77777777" w:rsidR="00EB0B4E" w:rsidRPr="00C32FA0" w:rsidRDefault="00EB0B4E" w:rsidP="00EB0B4E">
      <w:pPr>
        <w:autoSpaceDE w:val="0"/>
        <w:autoSpaceDN w:val="0"/>
        <w:spacing w:before="120"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b/>
        </w:rPr>
        <w:t>経過：</w:t>
      </w:r>
      <w:r w:rsidRPr="00C32FA0">
        <w:rPr>
          <w:rFonts w:asciiTheme="minorEastAsia" w:hAnsiTheme="minorEastAsia" w:hint="eastAsia"/>
          <w:sz w:val="18"/>
          <w:szCs w:val="18"/>
        </w:rPr>
        <w:t>重篤な</w:t>
      </w:r>
      <w:r w:rsidRPr="00C32FA0">
        <w:rPr>
          <w:rFonts w:asciiTheme="minorEastAsia" w:hAnsiTheme="minorEastAsia" w:hint="eastAsia"/>
          <w:spacing w:val="-6"/>
          <w:sz w:val="18"/>
        </w:rPr>
        <w:t>有害事象発現までの詳細な時間経過、重篤な有害事象に対する処置、転帰及び関連情報を含む症例の概要を記載する。必要に応じて、検査結果（写）等を別紙として添付する。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B0B4E" w:rsidRPr="00C32FA0" w14:paraId="3DBCB63E" w14:textId="77777777" w:rsidTr="00202B0E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1F8D8C6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2A0CBF2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内</w:t>
            </w:r>
            <w:r w:rsidRPr="00C32FA0">
              <w:rPr>
                <w:rFonts w:asciiTheme="minorEastAsia" w:hAnsiTheme="minorEastAsia"/>
                <w:sz w:val="20"/>
              </w:rPr>
              <w:t xml:space="preserve">       </w:t>
            </w:r>
            <w:r w:rsidRPr="00C32FA0">
              <w:rPr>
                <w:rFonts w:asciiTheme="minorEastAsia" w:hAnsiTheme="minorEastAsia" w:hint="eastAsia"/>
                <w:sz w:val="20"/>
              </w:rPr>
              <w:t>容</w:t>
            </w:r>
          </w:p>
        </w:tc>
      </w:tr>
      <w:tr w:rsidR="00EB0B4E" w:rsidRPr="00C32FA0" w14:paraId="772E4B25" w14:textId="77777777" w:rsidTr="00202B0E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BA82C4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4DB6C19C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033F7794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605C39A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62DB9D8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03C418EE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4DB0FA8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2F45DEC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167EE860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4FD0F0C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36F5C2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7C2578CC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A556A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F961AF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77552E9C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981E9F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ADBA4FD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1800D2E8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EA196D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DE1CBA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54555CB7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A7BEC2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84E065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5F6EF9C1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D2CC05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6E9B91A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171EE7D5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703CC0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D77135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52FBFEA6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7B0873C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40CCC1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58E74306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650DC8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7CE859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65D1D43B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03293A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516D11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6B09EB31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C7B7F9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1E9A27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5538BDAB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90B9B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30EE75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EB0B4E" w:rsidRPr="00C32FA0" w14:paraId="43B6AD36" w14:textId="77777777" w:rsidTr="00202B0E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CD127AD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hAnsiTheme="minorEastAsia"/>
                <w:b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7EEC20E3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b/>
                <w:sz w:val="20"/>
              </w:rPr>
            </w:pPr>
          </w:p>
        </w:tc>
      </w:tr>
    </w:tbl>
    <w:p w14:paraId="521FB720" w14:textId="77777777" w:rsidR="00EB0B4E" w:rsidRPr="00C32FA0" w:rsidRDefault="00EB0B4E" w:rsidP="00EB0B4E">
      <w:pPr>
        <w:autoSpaceDE w:val="0"/>
        <w:autoSpaceDN w:val="0"/>
        <w:spacing w:line="240" w:lineRule="exact"/>
        <w:textAlignment w:val="bottom"/>
        <w:rPr>
          <w:rFonts w:asciiTheme="minorEastAsia" w:hAnsiTheme="minorEastAsia"/>
          <w:b/>
        </w:rPr>
      </w:pPr>
    </w:p>
    <w:p w14:paraId="25C11D8B" w14:textId="77777777" w:rsidR="00EB0B4E" w:rsidRPr="00C32FA0" w:rsidRDefault="00EB0B4E" w:rsidP="00EB0B4E">
      <w:pPr>
        <w:autoSpaceDE w:val="0"/>
        <w:autoSpaceDN w:val="0"/>
        <w:spacing w:line="24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9C5EA" wp14:editId="537A66DE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A8FBE" w14:textId="77777777" w:rsidR="00EB0B4E" w:rsidRPr="0011495A" w:rsidRDefault="00EB0B4E" w:rsidP="00EB0B4E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C5EA" id="テキスト ボックス 4" o:spid="_x0000_s1027" type="#_x0000_t202" style="position:absolute;left:0;text-align:left;margin-left:538.5pt;margin-top:684pt;width:48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" filled="f" stroked="f" strokeweight=".5pt">
                <v:textbox>
                  <w:txbxContent>
                    <w:p w14:paraId="69CA8FBE" w14:textId="77777777" w:rsidR="00EB0B4E" w:rsidRPr="0011495A" w:rsidRDefault="00EB0B4E" w:rsidP="00EB0B4E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C972BF1" w14:textId="77777777" w:rsidR="00EB0B4E" w:rsidRPr="00C32FA0" w:rsidRDefault="00EB0B4E" w:rsidP="00EB0B4E">
      <w:pPr>
        <w:autoSpaceDE w:val="0"/>
        <w:autoSpaceDN w:val="0"/>
        <w:spacing w:before="120"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b/>
        </w:rPr>
        <w:t>コメント：</w:t>
      </w:r>
      <w:r w:rsidRPr="00C32FA0">
        <w:rPr>
          <w:rFonts w:asciiTheme="minorEastAsia" w:hAnsiTheme="minorEastAsia" w:hint="eastAsia"/>
          <w:spacing w:val="-6"/>
          <w:sz w:val="18"/>
        </w:rPr>
        <w:t>試験薬との因果関係の判断根拠、並びに、</w:t>
      </w:r>
      <w:r w:rsidRPr="00C32FA0">
        <w:rPr>
          <w:rFonts w:asciiTheme="minorEastAsia" w:hAnsiTheme="minorEastAsia" w:hint="eastAsia"/>
          <w:sz w:val="18"/>
          <w:szCs w:val="18"/>
        </w:rPr>
        <w:t>重篤な</w:t>
      </w:r>
      <w:r w:rsidRPr="00C32FA0">
        <w:rPr>
          <w:rFonts w:asciiTheme="minorEastAsia" w:hAnsiTheme="minorEastAsia"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B0B4E" w:rsidRPr="00C32FA0" w14:paraId="49C49E2B" w14:textId="77777777" w:rsidTr="00202B0E">
        <w:trPr>
          <w:trHeight w:val="1154"/>
          <w:jc w:val="center"/>
        </w:trPr>
        <w:tc>
          <w:tcPr>
            <w:tcW w:w="9880" w:type="dxa"/>
            <w:tcBorders>
              <w:top w:val="single" w:sz="12" w:space="0" w:color="auto"/>
            </w:tcBorders>
          </w:tcPr>
          <w:p w14:paraId="4E7DC392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</w:rPr>
            </w:pPr>
          </w:p>
        </w:tc>
      </w:tr>
    </w:tbl>
    <w:p w14:paraId="16F4A134" w14:textId="77777777" w:rsidR="00EB0B4E" w:rsidRPr="00C32FA0" w:rsidRDefault="00EB0B4E" w:rsidP="00EB0B4E">
      <w:pPr>
        <w:autoSpaceDE w:val="0"/>
        <w:autoSpaceDN w:val="0"/>
        <w:spacing w:before="120" w:line="300" w:lineRule="exact"/>
        <w:textAlignment w:val="bottom"/>
        <w:rPr>
          <w:rFonts w:asciiTheme="minorEastAsia" w:hAnsiTheme="minorEastAsia"/>
          <w:b/>
        </w:rPr>
      </w:pPr>
      <w:r w:rsidRPr="00C32FA0">
        <w:rPr>
          <w:rFonts w:asciiTheme="minorEastAsia" w:hAnsiTheme="minorEastAsia"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B0B4E" w:rsidRPr="00C32FA0" w14:paraId="05BC30B4" w14:textId="77777777" w:rsidTr="00202B0E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41D9099A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20"/>
              </w:rPr>
              <w:t>剖検の有無：</w:t>
            </w:r>
          </w:p>
          <w:p w14:paraId="3E523E40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/>
                <w:sz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609393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無</w:t>
            </w:r>
            <w:r w:rsidRPr="00C32FA0">
              <w:rPr>
                <w:rFonts w:asciiTheme="minorEastAsia" w:hAnsiTheme="minorEastAsia"/>
                <w:sz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680416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2FA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742AE6E7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2CE91AF7" w14:textId="77777777" w:rsidR="00EB0B4E" w:rsidRPr="00C32FA0" w:rsidRDefault="00EB0B4E" w:rsidP="00202B0E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hAnsiTheme="minorEastAsia"/>
                <w:sz w:val="20"/>
              </w:rPr>
            </w:pPr>
            <w:r w:rsidRPr="00C32FA0">
              <w:rPr>
                <w:rFonts w:asciiTheme="minorEastAsia" w:hAnsiTheme="minorEastAsia" w:hint="eastAsia"/>
                <w:sz w:val="18"/>
              </w:rPr>
              <w:t>剖検の無の場合、推定又は確定した死因：</w:t>
            </w:r>
          </w:p>
        </w:tc>
      </w:tr>
    </w:tbl>
    <w:p w14:paraId="6F75E0B9" w14:textId="183B0ABA" w:rsidR="00EB0B4E" w:rsidRPr="00EB0B4E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</w:p>
    <w:p w14:paraId="2C173C3E" w14:textId="126ED29E" w:rsidR="00EB0B4E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</w:p>
    <w:p w14:paraId="4092C4CD" w14:textId="5994B84D" w:rsidR="00EB0B4E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</w:p>
    <w:p w14:paraId="396F34EB" w14:textId="7A4DF821" w:rsidR="00EB0B4E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</w:p>
    <w:p w14:paraId="1C35053F" w14:textId="39171415" w:rsidR="00EB0B4E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/>
          <w:b/>
        </w:rPr>
      </w:pPr>
    </w:p>
    <w:p w14:paraId="456A4D6F" w14:textId="77777777" w:rsidR="00EB0B4E" w:rsidRPr="00B25C4F" w:rsidRDefault="00EB0B4E" w:rsidP="00DB2BFD">
      <w:pPr>
        <w:autoSpaceDE w:val="0"/>
        <w:autoSpaceDN w:val="0"/>
        <w:spacing w:before="120" w:line="300" w:lineRule="exact"/>
        <w:ind w:left="211" w:hangingChars="100" w:hanging="211"/>
        <w:textAlignment w:val="bottom"/>
        <w:rPr>
          <w:rFonts w:ascii="ＭＳ 明朝" w:eastAsia="ＭＳ 明朝" w:hAnsi="ＭＳ 明朝" w:hint="eastAsia"/>
          <w:b/>
        </w:rPr>
      </w:pPr>
    </w:p>
    <w:sectPr w:rsidR="00EB0B4E" w:rsidRPr="00B25C4F" w:rsidSect="004B6EC0">
      <w:headerReference w:type="default" r:id="rId8"/>
      <w:pgSz w:w="11906" w:h="16838" w:code="9"/>
      <w:pgMar w:top="1134" w:right="1134" w:bottom="1134" w:left="1134" w:header="850" w:footer="992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315D" w14:textId="77777777" w:rsidR="009301E5" w:rsidRDefault="009301E5" w:rsidP="00EC4772">
      <w:r>
        <w:separator/>
      </w:r>
    </w:p>
  </w:endnote>
  <w:endnote w:type="continuationSeparator" w:id="0">
    <w:p w14:paraId="373A66C4" w14:textId="77777777" w:rsidR="009301E5" w:rsidRDefault="009301E5" w:rsidP="00E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d4768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C75E" w14:textId="77777777" w:rsidR="009301E5" w:rsidRDefault="009301E5" w:rsidP="00EC4772">
      <w:r>
        <w:separator/>
      </w:r>
    </w:p>
  </w:footnote>
  <w:footnote w:type="continuationSeparator" w:id="0">
    <w:p w14:paraId="5E624CC0" w14:textId="77777777" w:rsidR="009301E5" w:rsidRDefault="009301E5" w:rsidP="00EC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DD88" w14:textId="36402B20" w:rsidR="00B25C4F" w:rsidRPr="00A11A47" w:rsidRDefault="004B6EC0" w:rsidP="00C11428">
    <w:pPr>
      <w:tabs>
        <w:tab w:val="right" w:pos="8504"/>
      </w:tabs>
      <w:jc w:val="left"/>
      <w:rPr>
        <w:rFonts w:ascii="ＭＳ Ｐゴシック" w:eastAsia="ＭＳ Ｐゴシック" w:hAnsi="ＭＳ Ｐゴシック" w:cstheme="majorHAnsi"/>
      </w:rPr>
    </w:pPr>
    <w:r>
      <w:rPr>
        <w:rFonts w:ascii="ＭＳ Ｐゴシック" w:eastAsia="ＭＳ Ｐゴシック" w:hAnsi="ＭＳ Ｐゴシック" w:cstheme="majorHAnsi"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13D"/>
    <w:multiLevelType w:val="hybridMultilevel"/>
    <w:tmpl w:val="1E90D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9548B"/>
    <w:multiLevelType w:val="hybridMultilevel"/>
    <w:tmpl w:val="ED78C12A"/>
    <w:lvl w:ilvl="0" w:tplc="C240A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E6A07"/>
    <w:multiLevelType w:val="hybridMultilevel"/>
    <w:tmpl w:val="D6644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8195E"/>
    <w:multiLevelType w:val="hybridMultilevel"/>
    <w:tmpl w:val="C15A4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3457A9"/>
    <w:multiLevelType w:val="hybridMultilevel"/>
    <w:tmpl w:val="E9ECB6A2"/>
    <w:lvl w:ilvl="0" w:tplc="C8C4A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F1788"/>
    <w:multiLevelType w:val="hybridMultilevel"/>
    <w:tmpl w:val="209ED9F6"/>
    <w:lvl w:ilvl="0" w:tplc="255491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A79B0"/>
    <w:multiLevelType w:val="hybridMultilevel"/>
    <w:tmpl w:val="D73EFD14"/>
    <w:lvl w:ilvl="0" w:tplc="2056D3C6">
      <w:start w:val="1"/>
      <w:numFmt w:val="decimal"/>
      <w:lvlText w:val="%1)"/>
      <w:lvlJc w:val="left"/>
      <w:pPr>
        <w:ind w:left="5808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4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9" w:hanging="420"/>
      </w:pPr>
    </w:lvl>
    <w:lvl w:ilvl="3" w:tplc="0409000F" w:tentative="1">
      <w:start w:val="1"/>
      <w:numFmt w:val="decimal"/>
      <w:lvlText w:val="%4."/>
      <w:lvlJc w:val="left"/>
      <w:pPr>
        <w:ind w:left="5509" w:hanging="420"/>
      </w:pPr>
    </w:lvl>
    <w:lvl w:ilvl="4" w:tplc="04090017" w:tentative="1">
      <w:start w:val="1"/>
      <w:numFmt w:val="aiueoFullWidth"/>
      <w:lvlText w:val="(%5)"/>
      <w:lvlJc w:val="left"/>
      <w:pPr>
        <w:ind w:left="5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9" w:hanging="420"/>
      </w:pPr>
    </w:lvl>
    <w:lvl w:ilvl="6" w:tplc="0409000F" w:tentative="1">
      <w:start w:val="1"/>
      <w:numFmt w:val="decimal"/>
      <w:lvlText w:val="%7."/>
      <w:lvlJc w:val="left"/>
      <w:pPr>
        <w:ind w:left="6769" w:hanging="420"/>
      </w:pPr>
    </w:lvl>
    <w:lvl w:ilvl="7" w:tplc="04090017" w:tentative="1">
      <w:start w:val="1"/>
      <w:numFmt w:val="aiueoFullWidth"/>
      <w:lvlText w:val="(%8)"/>
      <w:lvlJc w:val="left"/>
      <w:pPr>
        <w:ind w:left="7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9" w:hanging="420"/>
      </w:pPr>
    </w:lvl>
  </w:abstractNum>
  <w:abstractNum w:abstractNumId="7" w15:restartNumberingAfterBreak="0">
    <w:nsid w:val="1E0602CD"/>
    <w:multiLevelType w:val="multilevel"/>
    <w:tmpl w:val="C8BEC4D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0580FDA"/>
    <w:multiLevelType w:val="hybridMultilevel"/>
    <w:tmpl w:val="570E27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0F40AB"/>
    <w:multiLevelType w:val="hybridMultilevel"/>
    <w:tmpl w:val="3AF4FC22"/>
    <w:lvl w:ilvl="0" w:tplc="73A4BE36">
      <w:start w:val="1"/>
      <w:numFmt w:val="bullet"/>
      <w:lvlText w:val="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0" w15:restartNumberingAfterBreak="0">
    <w:nsid w:val="269610E0"/>
    <w:multiLevelType w:val="hybridMultilevel"/>
    <w:tmpl w:val="EE20026C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70006B"/>
    <w:multiLevelType w:val="hybridMultilevel"/>
    <w:tmpl w:val="55122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A17AE"/>
    <w:multiLevelType w:val="hybridMultilevel"/>
    <w:tmpl w:val="22F4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D646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2AD4D33"/>
    <w:multiLevelType w:val="hybridMultilevel"/>
    <w:tmpl w:val="EAD8E71C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3118D4"/>
    <w:multiLevelType w:val="multilevel"/>
    <w:tmpl w:val="AEDE008C"/>
    <w:lvl w:ilvl="0">
      <w:start w:val="1"/>
      <w:numFmt w:val="decimal"/>
      <w:lvlText w:val="%1"/>
      <w:lvlJc w:val="left"/>
      <w:pPr>
        <w:ind w:left="127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 w15:restartNumberingAfterBreak="0">
    <w:nsid w:val="33DE0B36"/>
    <w:multiLevelType w:val="hybridMultilevel"/>
    <w:tmpl w:val="20C23C40"/>
    <w:lvl w:ilvl="0" w:tplc="957C4C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A29EC"/>
    <w:multiLevelType w:val="hybridMultilevel"/>
    <w:tmpl w:val="548A95E2"/>
    <w:lvl w:ilvl="0" w:tplc="1F209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9E486E"/>
    <w:multiLevelType w:val="hybridMultilevel"/>
    <w:tmpl w:val="20A6ED40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C7136A"/>
    <w:multiLevelType w:val="hybridMultilevel"/>
    <w:tmpl w:val="F87A021C"/>
    <w:lvl w:ilvl="0" w:tplc="2554910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423104"/>
    <w:multiLevelType w:val="hybridMultilevel"/>
    <w:tmpl w:val="44F024EE"/>
    <w:lvl w:ilvl="0" w:tplc="B0567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5315A8"/>
    <w:multiLevelType w:val="hybridMultilevel"/>
    <w:tmpl w:val="1884DF7E"/>
    <w:lvl w:ilvl="0" w:tplc="BA74A8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A4BE3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602578"/>
    <w:multiLevelType w:val="hybridMultilevel"/>
    <w:tmpl w:val="20A6ED40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556B45"/>
    <w:multiLevelType w:val="hybridMultilevel"/>
    <w:tmpl w:val="C4849E7C"/>
    <w:lvl w:ilvl="0" w:tplc="B4E89F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ED80867"/>
    <w:multiLevelType w:val="multilevel"/>
    <w:tmpl w:val="FE6050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3AF1E65"/>
    <w:multiLevelType w:val="hybridMultilevel"/>
    <w:tmpl w:val="170A2F0C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0A3597"/>
    <w:multiLevelType w:val="multilevel"/>
    <w:tmpl w:val="D190F7C6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eastAsiaTheme="majorEastAsia" w:hAnsiTheme="majorHAnsi" w:cstheme="majorHAnsi"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5DBE08D8"/>
    <w:multiLevelType w:val="multilevel"/>
    <w:tmpl w:val="BE4E50E2"/>
    <w:lvl w:ilvl="0">
      <w:start w:val="1"/>
      <w:numFmt w:val="decimal"/>
      <w:lvlText w:val="%1.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 w15:restartNumberingAfterBreak="0">
    <w:nsid w:val="5E7038D0"/>
    <w:multiLevelType w:val="hybridMultilevel"/>
    <w:tmpl w:val="F4168FC4"/>
    <w:lvl w:ilvl="0" w:tplc="FE3E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E5500F"/>
    <w:multiLevelType w:val="hybridMultilevel"/>
    <w:tmpl w:val="33687176"/>
    <w:lvl w:ilvl="0" w:tplc="25549104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1" w15:restartNumberingAfterBreak="0">
    <w:nsid w:val="64DF1C10"/>
    <w:multiLevelType w:val="hybridMultilevel"/>
    <w:tmpl w:val="A5D43A8A"/>
    <w:lvl w:ilvl="0" w:tplc="68D887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7B25E5A"/>
    <w:multiLevelType w:val="hybridMultilevel"/>
    <w:tmpl w:val="DDFC93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CF5FC1"/>
    <w:multiLevelType w:val="hybridMultilevel"/>
    <w:tmpl w:val="5A083B8A"/>
    <w:lvl w:ilvl="0" w:tplc="25549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4D287A"/>
    <w:multiLevelType w:val="hybridMultilevel"/>
    <w:tmpl w:val="236E7D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FB7846"/>
    <w:multiLevelType w:val="hybridMultilevel"/>
    <w:tmpl w:val="F0C0B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F341A0"/>
    <w:multiLevelType w:val="hybridMultilevel"/>
    <w:tmpl w:val="FF482F14"/>
    <w:lvl w:ilvl="0" w:tplc="2554910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A9616C1"/>
    <w:multiLevelType w:val="hybridMultilevel"/>
    <w:tmpl w:val="1F684926"/>
    <w:lvl w:ilvl="0" w:tplc="73A4BE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D03FC"/>
    <w:multiLevelType w:val="hybridMultilevel"/>
    <w:tmpl w:val="0F64B244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CC972C2"/>
    <w:multiLevelType w:val="hybridMultilevel"/>
    <w:tmpl w:val="9E6C45C8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8"/>
  </w:num>
  <w:num w:numId="5">
    <w:abstractNumId w:val="3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34"/>
  </w:num>
  <w:num w:numId="9">
    <w:abstractNumId w:val="0"/>
  </w:num>
  <w:num w:numId="10">
    <w:abstractNumId w:val="11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35"/>
  </w:num>
  <w:num w:numId="14">
    <w:abstractNumId w:val="28"/>
  </w:num>
  <w:num w:numId="15">
    <w:abstractNumId w:val="18"/>
  </w:num>
  <w:num w:numId="16">
    <w:abstractNumId w:val="18"/>
  </w:num>
  <w:num w:numId="17">
    <w:abstractNumId w:val="23"/>
  </w:num>
  <w:num w:numId="18">
    <w:abstractNumId w:val="25"/>
  </w:num>
  <w:num w:numId="19">
    <w:abstractNumId w:val="7"/>
  </w:num>
  <w:num w:numId="20">
    <w:abstractNumId w:val="25"/>
  </w:num>
  <w:num w:numId="21">
    <w:abstractNumId w:val="13"/>
  </w:num>
  <w:num w:numId="22">
    <w:abstractNumId w:val="27"/>
  </w:num>
  <w:num w:numId="23">
    <w:abstractNumId w:val="27"/>
  </w:num>
  <w:num w:numId="24">
    <w:abstractNumId w:val="27"/>
  </w:num>
  <w:num w:numId="25">
    <w:abstractNumId w:val="33"/>
  </w:num>
  <w:num w:numId="26">
    <w:abstractNumId w:val="36"/>
  </w:num>
  <w:num w:numId="27">
    <w:abstractNumId w:val="5"/>
  </w:num>
  <w:num w:numId="28">
    <w:abstractNumId w:val="38"/>
  </w:num>
  <w:num w:numId="29">
    <w:abstractNumId w:val="10"/>
  </w:num>
  <w:num w:numId="30">
    <w:abstractNumId w:val="19"/>
  </w:num>
  <w:num w:numId="31">
    <w:abstractNumId w:val="37"/>
  </w:num>
  <w:num w:numId="32">
    <w:abstractNumId w:val="22"/>
  </w:num>
  <w:num w:numId="33">
    <w:abstractNumId w:val="26"/>
  </w:num>
  <w:num w:numId="34">
    <w:abstractNumId w:val="9"/>
  </w:num>
  <w:num w:numId="35">
    <w:abstractNumId w:val="14"/>
  </w:num>
  <w:num w:numId="36">
    <w:abstractNumId w:val="39"/>
  </w:num>
  <w:num w:numId="37">
    <w:abstractNumId w:val="30"/>
  </w:num>
  <w:num w:numId="38">
    <w:abstractNumId w:val="12"/>
  </w:num>
  <w:num w:numId="39">
    <w:abstractNumId w:val="24"/>
  </w:num>
  <w:num w:numId="40">
    <w:abstractNumId w:val="29"/>
  </w:num>
  <w:num w:numId="41">
    <w:abstractNumId w:val="31"/>
  </w:num>
  <w:num w:numId="42">
    <w:abstractNumId w:val="1"/>
  </w:num>
  <w:num w:numId="43">
    <w:abstractNumId w:val="4"/>
  </w:num>
  <w:num w:numId="44">
    <w:abstractNumId w:val="21"/>
  </w:num>
  <w:num w:numId="45">
    <w:abstractNumId w:val="16"/>
  </w:num>
  <w:num w:numId="4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11"/>
    <w:rsid w:val="00001574"/>
    <w:rsid w:val="00004FBD"/>
    <w:rsid w:val="00013791"/>
    <w:rsid w:val="0001580B"/>
    <w:rsid w:val="00016432"/>
    <w:rsid w:val="000236DC"/>
    <w:rsid w:val="00024F86"/>
    <w:rsid w:val="000250AA"/>
    <w:rsid w:val="000332F1"/>
    <w:rsid w:val="00035699"/>
    <w:rsid w:val="00045F90"/>
    <w:rsid w:val="0005008E"/>
    <w:rsid w:val="00051DC8"/>
    <w:rsid w:val="00055916"/>
    <w:rsid w:val="000569E5"/>
    <w:rsid w:val="0005712B"/>
    <w:rsid w:val="0006198F"/>
    <w:rsid w:val="00064035"/>
    <w:rsid w:val="0007341A"/>
    <w:rsid w:val="00075BD2"/>
    <w:rsid w:val="00077994"/>
    <w:rsid w:val="00084675"/>
    <w:rsid w:val="00086680"/>
    <w:rsid w:val="000879E6"/>
    <w:rsid w:val="000933BF"/>
    <w:rsid w:val="0009551B"/>
    <w:rsid w:val="0009700D"/>
    <w:rsid w:val="000972C9"/>
    <w:rsid w:val="000977BD"/>
    <w:rsid w:val="000A5C11"/>
    <w:rsid w:val="000A6297"/>
    <w:rsid w:val="000A6370"/>
    <w:rsid w:val="000A6EC0"/>
    <w:rsid w:val="000A78C6"/>
    <w:rsid w:val="000B0FAD"/>
    <w:rsid w:val="000B4E31"/>
    <w:rsid w:val="000B6237"/>
    <w:rsid w:val="000C2C18"/>
    <w:rsid w:val="000C2E07"/>
    <w:rsid w:val="000C3231"/>
    <w:rsid w:val="000C5E17"/>
    <w:rsid w:val="000D0444"/>
    <w:rsid w:val="000D0593"/>
    <w:rsid w:val="000D113B"/>
    <w:rsid w:val="000D359E"/>
    <w:rsid w:val="000E1193"/>
    <w:rsid w:val="000E737D"/>
    <w:rsid w:val="000E7C2B"/>
    <w:rsid w:val="000F74BC"/>
    <w:rsid w:val="000F75A0"/>
    <w:rsid w:val="00101368"/>
    <w:rsid w:val="00101685"/>
    <w:rsid w:val="00102986"/>
    <w:rsid w:val="00102C2D"/>
    <w:rsid w:val="00110951"/>
    <w:rsid w:val="00123BF1"/>
    <w:rsid w:val="00126841"/>
    <w:rsid w:val="00127341"/>
    <w:rsid w:val="0013162C"/>
    <w:rsid w:val="00136E07"/>
    <w:rsid w:val="001439FD"/>
    <w:rsid w:val="00143B7E"/>
    <w:rsid w:val="0014404E"/>
    <w:rsid w:val="0014683A"/>
    <w:rsid w:val="0014710B"/>
    <w:rsid w:val="00154DD8"/>
    <w:rsid w:val="00154F48"/>
    <w:rsid w:val="00155035"/>
    <w:rsid w:val="001611C4"/>
    <w:rsid w:val="00161F79"/>
    <w:rsid w:val="00162F53"/>
    <w:rsid w:val="001642BE"/>
    <w:rsid w:val="00165A95"/>
    <w:rsid w:val="00166FDC"/>
    <w:rsid w:val="00174037"/>
    <w:rsid w:val="00174235"/>
    <w:rsid w:val="00174FEC"/>
    <w:rsid w:val="00180B02"/>
    <w:rsid w:val="00185103"/>
    <w:rsid w:val="00185EDF"/>
    <w:rsid w:val="00191FC5"/>
    <w:rsid w:val="001A0134"/>
    <w:rsid w:val="001A3337"/>
    <w:rsid w:val="001A5095"/>
    <w:rsid w:val="001A7017"/>
    <w:rsid w:val="001B4A81"/>
    <w:rsid w:val="001B5743"/>
    <w:rsid w:val="001B5C4D"/>
    <w:rsid w:val="001B5D14"/>
    <w:rsid w:val="001C0619"/>
    <w:rsid w:val="001C08E3"/>
    <w:rsid w:val="001C1952"/>
    <w:rsid w:val="001C2D35"/>
    <w:rsid w:val="001C40B4"/>
    <w:rsid w:val="001C624C"/>
    <w:rsid w:val="001D27C1"/>
    <w:rsid w:val="001D5636"/>
    <w:rsid w:val="001D5D27"/>
    <w:rsid w:val="001E1C66"/>
    <w:rsid w:val="001E5918"/>
    <w:rsid w:val="001E63DB"/>
    <w:rsid w:val="001E63FB"/>
    <w:rsid w:val="001E687C"/>
    <w:rsid w:val="001E7856"/>
    <w:rsid w:val="001F17AC"/>
    <w:rsid w:val="001F5381"/>
    <w:rsid w:val="001F71B2"/>
    <w:rsid w:val="00200877"/>
    <w:rsid w:val="0020103F"/>
    <w:rsid w:val="002037D4"/>
    <w:rsid w:val="0020439E"/>
    <w:rsid w:val="00207C0F"/>
    <w:rsid w:val="00215D3E"/>
    <w:rsid w:val="00215F9D"/>
    <w:rsid w:val="00222B13"/>
    <w:rsid w:val="002315B4"/>
    <w:rsid w:val="002350DC"/>
    <w:rsid w:val="00241866"/>
    <w:rsid w:val="002450BD"/>
    <w:rsid w:val="0024777E"/>
    <w:rsid w:val="00250FEA"/>
    <w:rsid w:val="00254C1D"/>
    <w:rsid w:val="002556E1"/>
    <w:rsid w:val="00256DB7"/>
    <w:rsid w:val="002570EC"/>
    <w:rsid w:val="002607EC"/>
    <w:rsid w:val="00260B26"/>
    <w:rsid w:val="0026285E"/>
    <w:rsid w:val="0027148E"/>
    <w:rsid w:val="00272D53"/>
    <w:rsid w:val="00281FFB"/>
    <w:rsid w:val="00284F32"/>
    <w:rsid w:val="00292C71"/>
    <w:rsid w:val="002947C3"/>
    <w:rsid w:val="00294F4D"/>
    <w:rsid w:val="002A2F95"/>
    <w:rsid w:val="002A3119"/>
    <w:rsid w:val="002A327F"/>
    <w:rsid w:val="002A35F3"/>
    <w:rsid w:val="002A3AAC"/>
    <w:rsid w:val="002A601B"/>
    <w:rsid w:val="002B3ECD"/>
    <w:rsid w:val="002B759E"/>
    <w:rsid w:val="002C0DD3"/>
    <w:rsid w:val="002C31D7"/>
    <w:rsid w:val="002C48E6"/>
    <w:rsid w:val="002D4AFA"/>
    <w:rsid w:val="002D599C"/>
    <w:rsid w:val="002E3876"/>
    <w:rsid w:val="002E483D"/>
    <w:rsid w:val="002E4A6A"/>
    <w:rsid w:val="002E4C39"/>
    <w:rsid w:val="002E54E0"/>
    <w:rsid w:val="002E66DC"/>
    <w:rsid w:val="002E6BEE"/>
    <w:rsid w:val="002F0424"/>
    <w:rsid w:val="002F141E"/>
    <w:rsid w:val="002F2F72"/>
    <w:rsid w:val="002F7896"/>
    <w:rsid w:val="00303475"/>
    <w:rsid w:val="00305DCD"/>
    <w:rsid w:val="00310F16"/>
    <w:rsid w:val="00320953"/>
    <w:rsid w:val="003242A9"/>
    <w:rsid w:val="00324AE7"/>
    <w:rsid w:val="0033484D"/>
    <w:rsid w:val="00336676"/>
    <w:rsid w:val="00340CEA"/>
    <w:rsid w:val="00346C02"/>
    <w:rsid w:val="00352344"/>
    <w:rsid w:val="003579C2"/>
    <w:rsid w:val="00363BA8"/>
    <w:rsid w:val="0037163B"/>
    <w:rsid w:val="0038510B"/>
    <w:rsid w:val="00387358"/>
    <w:rsid w:val="003935FA"/>
    <w:rsid w:val="0039386C"/>
    <w:rsid w:val="003B10A1"/>
    <w:rsid w:val="003B5753"/>
    <w:rsid w:val="003B6F48"/>
    <w:rsid w:val="003B74B3"/>
    <w:rsid w:val="003C7DBA"/>
    <w:rsid w:val="003D0484"/>
    <w:rsid w:val="003D0E20"/>
    <w:rsid w:val="003D1896"/>
    <w:rsid w:val="003D46D5"/>
    <w:rsid w:val="003D5E84"/>
    <w:rsid w:val="003D7A92"/>
    <w:rsid w:val="003E11BA"/>
    <w:rsid w:val="003E1419"/>
    <w:rsid w:val="003E164E"/>
    <w:rsid w:val="003E3FA3"/>
    <w:rsid w:val="003E5C2B"/>
    <w:rsid w:val="003F34A8"/>
    <w:rsid w:val="003F7861"/>
    <w:rsid w:val="004137D6"/>
    <w:rsid w:val="00414CCD"/>
    <w:rsid w:val="00416466"/>
    <w:rsid w:val="00416BC0"/>
    <w:rsid w:val="00417D2E"/>
    <w:rsid w:val="00421029"/>
    <w:rsid w:val="00421039"/>
    <w:rsid w:val="00423E5F"/>
    <w:rsid w:val="00424EBC"/>
    <w:rsid w:val="00432E61"/>
    <w:rsid w:val="00433D15"/>
    <w:rsid w:val="004351A6"/>
    <w:rsid w:val="0043565E"/>
    <w:rsid w:val="00450048"/>
    <w:rsid w:val="00453F30"/>
    <w:rsid w:val="00456422"/>
    <w:rsid w:val="00456F14"/>
    <w:rsid w:val="004631DB"/>
    <w:rsid w:val="004632EA"/>
    <w:rsid w:val="00466769"/>
    <w:rsid w:val="00475CAC"/>
    <w:rsid w:val="004831FC"/>
    <w:rsid w:val="00485BDA"/>
    <w:rsid w:val="00487DEE"/>
    <w:rsid w:val="00490015"/>
    <w:rsid w:val="004A00F0"/>
    <w:rsid w:val="004A0EF5"/>
    <w:rsid w:val="004A1DA5"/>
    <w:rsid w:val="004A5215"/>
    <w:rsid w:val="004A66A9"/>
    <w:rsid w:val="004B5272"/>
    <w:rsid w:val="004B6EC0"/>
    <w:rsid w:val="004C0383"/>
    <w:rsid w:val="004C0EF3"/>
    <w:rsid w:val="004C2322"/>
    <w:rsid w:val="004C7941"/>
    <w:rsid w:val="004D075C"/>
    <w:rsid w:val="004D235C"/>
    <w:rsid w:val="004F25F8"/>
    <w:rsid w:val="004F44C4"/>
    <w:rsid w:val="004F5DF0"/>
    <w:rsid w:val="004F5F8E"/>
    <w:rsid w:val="004F7E79"/>
    <w:rsid w:val="00500492"/>
    <w:rsid w:val="005047BD"/>
    <w:rsid w:val="00504D1A"/>
    <w:rsid w:val="005111BD"/>
    <w:rsid w:val="00516CCA"/>
    <w:rsid w:val="005174E6"/>
    <w:rsid w:val="00521853"/>
    <w:rsid w:val="00523FC3"/>
    <w:rsid w:val="00525B7C"/>
    <w:rsid w:val="0052725C"/>
    <w:rsid w:val="0053169F"/>
    <w:rsid w:val="00532AB1"/>
    <w:rsid w:val="00536DC5"/>
    <w:rsid w:val="005473A3"/>
    <w:rsid w:val="00550F5A"/>
    <w:rsid w:val="00551585"/>
    <w:rsid w:val="005519EB"/>
    <w:rsid w:val="005529C2"/>
    <w:rsid w:val="00553231"/>
    <w:rsid w:val="00556DB4"/>
    <w:rsid w:val="00557FD6"/>
    <w:rsid w:val="005607D4"/>
    <w:rsid w:val="00562FF6"/>
    <w:rsid w:val="005659A7"/>
    <w:rsid w:val="00566262"/>
    <w:rsid w:val="0057159E"/>
    <w:rsid w:val="00572FAF"/>
    <w:rsid w:val="0058199C"/>
    <w:rsid w:val="00581D4A"/>
    <w:rsid w:val="0058511C"/>
    <w:rsid w:val="005858F4"/>
    <w:rsid w:val="005A09F1"/>
    <w:rsid w:val="005A1BB7"/>
    <w:rsid w:val="005A2F30"/>
    <w:rsid w:val="005B2B83"/>
    <w:rsid w:val="005B35D5"/>
    <w:rsid w:val="005B43EB"/>
    <w:rsid w:val="005B4C6C"/>
    <w:rsid w:val="005B5C02"/>
    <w:rsid w:val="005B6B75"/>
    <w:rsid w:val="005C5F98"/>
    <w:rsid w:val="005D0BE0"/>
    <w:rsid w:val="005D14DB"/>
    <w:rsid w:val="005D3376"/>
    <w:rsid w:val="005D400B"/>
    <w:rsid w:val="005D5EE1"/>
    <w:rsid w:val="005D6336"/>
    <w:rsid w:val="005E23D0"/>
    <w:rsid w:val="005E3EBB"/>
    <w:rsid w:val="005E7E03"/>
    <w:rsid w:val="005F1FAD"/>
    <w:rsid w:val="005F21BD"/>
    <w:rsid w:val="005F2CE3"/>
    <w:rsid w:val="005F797B"/>
    <w:rsid w:val="00600405"/>
    <w:rsid w:val="00602D11"/>
    <w:rsid w:val="00607919"/>
    <w:rsid w:val="00611B48"/>
    <w:rsid w:val="006136BA"/>
    <w:rsid w:val="006234A8"/>
    <w:rsid w:val="0062429B"/>
    <w:rsid w:val="00626C88"/>
    <w:rsid w:val="00631979"/>
    <w:rsid w:val="00632673"/>
    <w:rsid w:val="00642124"/>
    <w:rsid w:val="006435EB"/>
    <w:rsid w:val="006455EA"/>
    <w:rsid w:val="0065047E"/>
    <w:rsid w:val="00650765"/>
    <w:rsid w:val="0065120F"/>
    <w:rsid w:val="00651EEC"/>
    <w:rsid w:val="00656C75"/>
    <w:rsid w:val="00662CAE"/>
    <w:rsid w:val="00663DE5"/>
    <w:rsid w:val="0066725F"/>
    <w:rsid w:val="006676B2"/>
    <w:rsid w:val="006678E4"/>
    <w:rsid w:val="006819AC"/>
    <w:rsid w:val="006835F7"/>
    <w:rsid w:val="00687205"/>
    <w:rsid w:val="006913DC"/>
    <w:rsid w:val="006959CD"/>
    <w:rsid w:val="006A1220"/>
    <w:rsid w:val="006A1B94"/>
    <w:rsid w:val="006A709B"/>
    <w:rsid w:val="006B12B6"/>
    <w:rsid w:val="006B3C0D"/>
    <w:rsid w:val="006B41E9"/>
    <w:rsid w:val="006B6C97"/>
    <w:rsid w:val="006D08C2"/>
    <w:rsid w:val="006D100B"/>
    <w:rsid w:val="006D3C35"/>
    <w:rsid w:val="006D6052"/>
    <w:rsid w:val="006E04E6"/>
    <w:rsid w:val="006E2069"/>
    <w:rsid w:val="006E3E28"/>
    <w:rsid w:val="006E5FF7"/>
    <w:rsid w:val="006F03F7"/>
    <w:rsid w:val="006F06B6"/>
    <w:rsid w:val="006F3C0C"/>
    <w:rsid w:val="006F4DF6"/>
    <w:rsid w:val="006F598D"/>
    <w:rsid w:val="006F7FB4"/>
    <w:rsid w:val="00701985"/>
    <w:rsid w:val="00702074"/>
    <w:rsid w:val="00704D01"/>
    <w:rsid w:val="007066E1"/>
    <w:rsid w:val="007137E5"/>
    <w:rsid w:val="0071749C"/>
    <w:rsid w:val="00720572"/>
    <w:rsid w:val="007314A8"/>
    <w:rsid w:val="007352D0"/>
    <w:rsid w:val="00735DF1"/>
    <w:rsid w:val="007408AB"/>
    <w:rsid w:val="0074466D"/>
    <w:rsid w:val="00744B44"/>
    <w:rsid w:val="00745311"/>
    <w:rsid w:val="0074616A"/>
    <w:rsid w:val="007467E3"/>
    <w:rsid w:val="00746AAF"/>
    <w:rsid w:val="00751F93"/>
    <w:rsid w:val="007528BC"/>
    <w:rsid w:val="00752EA1"/>
    <w:rsid w:val="00752EFD"/>
    <w:rsid w:val="0075452B"/>
    <w:rsid w:val="00755E16"/>
    <w:rsid w:val="007568F7"/>
    <w:rsid w:val="00757791"/>
    <w:rsid w:val="00757BBB"/>
    <w:rsid w:val="0076160B"/>
    <w:rsid w:val="00761836"/>
    <w:rsid w:val="00765984"/>
    <w:rsid w:val="00765E8E"/>
    <w:rsid w:val="007666B0"/>
    <w:rsid w:val="0077066E"/>
    <w:rsid w:val="00770CBB"/>
    <w:rsid w:val="007715B3"/>
    <w:rsid w:val="00773FA2"/>
    <w:rsid w:val="007750AF"/>
    <w:rsid w:val="00775DD3"/>
    <w:rsid w:val="00777F48"/>
    <w:rsid w:val="00783ECC"/>
    <w:rsid w:val="007846C3"/>
    <w:rsid w:val="00784CB0"/>
    <w:rsid w:val="00790197"/>
    <w:rsid w:val="00790E1E"/>
    <w:rsid w:val="0079388A"/>
    <w:rsid w:val="0079497D"/>
    <w:rsid w:val="007A1595"/>
    <w:rsid w:val="007A1D6C"/>
    <w:rsid w:val="007A28EB"/>
    <w:rsid w:val="007A3410"/>
    <w:rsid w:val="007A3B33"/>
    <w:rsid w:val="007A5457"/>
    <w:rsid w:val="007A56E7"/>
    <w:rsid w:val="007A5861"/>
    <w:rsid w:val="007A75D8"/>
    <w:rsid w:val="007A7739"/>
    <w:rsid w:val="007B1882"/>
    <w:rsid w:val="007B54DB"/>
    <w:rsid w:val="007C03C5"/>
    <w:rsid w:val="007C055F"/>
    <w:rsid w:val="007C4652"/>
    <w:rsid w:val="007C737A"/>
    <w:rsid w:val="007D1444"/>
    <w:rsid w:val="007D65D7"/>
    <w:rsid w:val="007E0330"/>
    <w:rsid w:val="007E27F1"/>
    <w:rsid w:val="007E4AB3"/>
    <w:rsid w:val="007E63A9"/>
    <w:rsid w:val="007F0865"/>
    <w:rsid w:val="007F1A9C"/>
    <w:rsid w:val="007F5F34"/>
    <w:rsid w:val="007F6079"/>
    <w:rsid w:val="007F6B7F"/>
    <w:rsid w:val="00802442"/>
    <w:rsid w:val="008037A7"/>
    <w:rsid w:val="0081330C"/>
    <w:rsid w:val="008133C1"/>
    <w:rsid w:val="00813AE3"/>
    <w:rsid w:val="0081698D"/>
    <w:rsid w:val="00817F1F"/>
    <w:rsid w:val="00825CA9"/>
    <w:rsid w:val="00827690"/>
    <w:rsid w:val="00827C77"/>
    <w:rsid w:val="00832A76"/>
    <w:rsid w:val="008355BD"/>
    <w:rsid w:val="00837459"/>
    <w:rsid w:val="00841B2F"/>
    <w:rsid w:val="008420D3"/>
    <w:rsid w:val="008421A8"/>
    <w:rsid w:val="00850EFC"/>
    <w:rsid w:val="00852323"/>
    <w:rsid w:val="008531F4"/>
    <w:rsid w:val="008546DB"/>
    <w:rsid w:val="008552BB"/>
    <w:rsid w:val="00872C30"/>
    <w:rsid w:val="00876938"/>
    <w:rsid w:val="0088113A"/>
    <w:rsid w:val="008848AD"/>
    <w:rsid w:val="00885C06"/>
    <w:rsid w:val="0089300A"/>
    <w:rsid w:val="0089516F"/>
    <w:rsid w:val="008A1442"/>
    <w:rsid w:val="008A206C"/>
    <w:rsid w:val="008A3EE0"/>
    <w:rsid w:val="008A7202"/>
    <w:rsid w:val="008B3134"/>
    <w:rsid w:val="008B38FF"/>
    <w:rsid w:val="008B49E0"/>
    <w:rsid w:val="008B54D1"/>
    <w:rsid w:val="008C44CD"/>
    <w:rsid w:val="008C6527"/>
    <w:rsid w:val="008C7639"/>
    <w:rsid w:val="008C7667"/>
    <w:rsid w:val="008D020A"/>
    <w:rsid w:val="008D21F4"/>
    <w:rsid w:val="008D2661"/>
    <w:rsid w:val="008D41A1"/>
    <w:rsid w:val="008D63CD"/>
    <w:rsid w:val="008E5A59"/>
    <w:rsid w:val="008E6E02"/>
    <w:rsid w:val="008E6FBE"/>
    <w:rsid w:val="008F4DA8"/>
    <w:rsid w:val="009011A4"/>
    <w:rsid w:val="0090261A"/>
    <w:rsid w:val="009054EC"/>
    <w:rsid w:val="009063C6"/>
    <w:rsid w:val="009063EB"/>
    <w:rsid w:val="00910BCD"/>
    <w:rsid w:val="00912082"/>
    <w:rsid w:val="009142CD"/>
    <w:rsid w:val="00917A54"/>
    <w:rsid w:val="00917AF1"/>
    <w:rsid w:val="009234C3"/>
    <w:rsid w:val="009277A1"/>
    <w:rsid w:val="009301E5"/>
    <w:rsid w:val="00930E4E"/>
    <w:rsid w:val="00930FB1"/>
    <w:rsid w:val="0093462D"/>
    <w:rsid w:val="0093501C"/>
    <w:rsid w:val="009352F1"/>
    <w:rsid w:val="0094027F"/>
    <w:rsid w:val="00942286"/>
    <w:rsid w:val="00942F9D"/>
    <w:rsid w:val="009468F4"/>
    <w:rsid w:val="00953BAD"/>
    <w:rsid w:val="00953D24"/>
    <w:rsid w:val="00955387"/>
    <w:rsid w:val="0095555A"/>
    <w:rsid w:val="0095629B"/>
    <w:rsid w:val="00960AB3"/>
    <w:rsid w:val="0096426F"/>
    <w:rsid w:val="0096435C"/>
    <w:rsid w:val="00967C45"/>
    <w:rsid w:val="00977C07"/>
    <w:rsid w:val="009810A5"/>
    <w:rsid w:val="009811A0"/>
    <w:rsid w:val="009836D9"/>
    <w:rsid w:val="00984BCD"/>
    <w:rsid w:val="009932E1"/>
    <w:rsid w:val="00995687"/>
    <w:rsid w:val="00996E11"/>
    <w:rsid w:val="00997C9E"/>
    <w:rsid w:val="00997DB1"/>
    <w:rsid w:val="009A15C1"/>
    <w:rsid w:val="009A3E47"/>
    <w:rsid w:val="009A76B1"/>
    <w:rsid w:val="009B259B"/>
    <w:rsid w:val="009B2E45"/>
    <w:rsid w:val="009B348E"/>
    <w:rsid w:val="009B4736"/>
    <w:rsid w:val="009B4F6D"/>
    <w:rsid w:val="009C3C23"/>
    <w:rsid w:val="009C4D73"/>
    <w:rsid w:val="009D3865"/>
    <w:rsid w:val="009D3924"/>
    <w:rsid w:val="009D7BC8"/>
    <w:rsid w:val="009E2BE3"/>
    <w:rsid w:val="009E2EE6"/>
    <w:rsid w:val="009E7A10"/>
    <w:rsid w:val="009F278D"/>
    <w:rsid w:val="009F2DD4"/>
    <w:rsid w:val="009F2DFC"/>
    <w:rsid w:val="009F5A74"/>
    <w:rsid w:val="009F7A51"/>
    <w:rsid w:val="00A00E5D"/>
    <w:rsid w:val="00A057C9"/>
    <w:rsid w:val="00A11A47"/>
    <w:rsid w:val="00A161EA"/>
    <w:rsid w:val="00A2005F"/>
    <w:rsid w:val="00A21E7B"/>
    <w:rsid w:val="00A23A69"/>
    <w:rsid w:val="00A23F8B"/>
    <w:rsid w:val="00A26666"/>
    <w:rsid w:val="00A30125"/>
    <w:rsid w:val="00A30134"/>
    <w:rsid w:val="00A36CB5"/>
    <w:rsid w:val="00A3769D"/>
    <w:rsid w:val="00A4221D"/>
    <w:rsid w:val="00A4287F"/>
    <w:rsid w:val="00A50AEA"/>
    <w:rsid w:val="00A5312F"/>
    <w:rsid w:val="00A540FF"/>
    <w:rsid w:val="00A55A8D"/>
    <w:rsid w:val="00A5708F"/>
    <w:rsid w:val="00A720A8"/>
    <w:rsid w:val="00A82F9F"/>
    <w:rsid w:val="00A832AC"/>
    <w:rsid w:val="00A95AD5"/>
    <w:rsid w:val="00A97004"/>
    <w:rsid w:val="00AA44F8"/>
    <w:rsid w:val="00AA7753"/>
    <w:rsid w:val="00AA7EEE"/>
    <w:rsid w:val="00AB0484"/>
    <w:rsid w:val="00AB21F4"/>
    <w:rsid w:val="00AB242D"/>
    <w:rsid w:val="00AB6234"/>
    <w:rsid w:val="00AB661B"/>
    <w:rsid w:val="00AC1B6F"/>
    <w:rsid w:val="00AC36D8"/>
    <w:rsid w:val="00AC36E4"/>
    <w:rsid w:val="00AC7B31"/>
    <w:rsid w:val="00AD10FF"/>
    <w:rsid w:val="00AD228B"/>
    <w:rsid w:val="00AD236B"/>
    <w:rsid w:val="00AD2703"/>
    <w:rsid w:val="00AD4DA3"/>
    <w:rsid w:val="00AD7ADA"/>
    <w:rsid w:val="00AE2513"/>
    <w:rsid w:val="00AE5376"/>
    <w:rsid w:val="00AE5BC8"/>
    <w:rsid w:val="00AE63EA"/>
    <w:rsid w:val="00AE6E31"/>
    <w:rsid w:val="00AF20E6"/>
    <w:rsid w:val="00AF3237"/>
    <w:rsid w:val="00B011DE"/>
    <w:rsid w:val="00B0144D"/>
    <w:rsid w:val="00B0240A"/>
    <w:rsid w:val="00B12396"/>
    <w:rsid w:val="00B12425"/>
    <w:rsid w:val="00B222B5"/>
    <w:rsid w:val="00B22676"/>
    <w:rsid w:val="00B24713"/>
    <w:rsid w:val="00B25C4F"/>
    <w:rsid w:val="00B26314"/>
    <w:rsid w:val="00B3071D"/>
    <w:rsid w:val="00B4164F"/>
    <w:rsid w:val="00B43428"/>
    <w:rsid w:val="00B44956"/>
    <w:rsid w:val="00B45027"/>
    <w:rsid w:val="00B4788D"/>
    <w:rsid w:val="00B50BB8"/>
    <w:rsid w:val="00B527FB"/>
    <w:rsid w:val="00B55285"/>
    <w:rsid w:val="00B562E2"/>
    <w:rsid w:val="00B661D5"/>
    <w:rsid w:val="00B7363B"/>
    <w:rsid w:val="00B77B77"/>
    <w:rsid w:val="00B81EA5"/>
    <w:rsid w:val="00B8271B"/>
    <w:rsid w:val="00B85074"/>
    <w:rsid w:val="00B9520B"/>
    <w:rsid w:val="00BB5712"/>
    <w:rsid w:val="00BC0984"/>
    <w:rsid w:val="00BC2282"/>
    <w:rsid w:val="00BC3E24"/>
    <w:rsid w:val="00BC6D5C"/>
    <w:rsid w:val="00BC6E37"/>
    <w:rsid w:val="00BC7518"/>
    <w:rsid w:val="00BD2A9B"/>
    <w:rsid w:val="00BD5940"/>
    <w:rsid w:val="00BD65A5"/>
    <w:rsid w:val="00BD7416"/>
    <w:rsid w:val="00BE3EE0"/>
    <w:rsid w:val="00BE7B88"/>
    <w:rsid w:val="00BF0D49"/>
    <w:rsid w:val="00BF1F3C"/>
    <w:rsid w:val="00BF4E8F"/>
    <w:rsid w:val="00BF5050"/>
    <w:rsid w:val="00C00D34"/>
    <w:rsid w:val="00C0445C"/>
    <w:rsid w:val="00C0636B"/>
    <w:rsid w:val="00C06B3B"/>
    <w:rsid w:val="00C0777C"/>
    <w:rsid w:val="00C10010"/>
    <w:rsid w:val="00C11428"/>
    <w:rsid w:val="00C1717C"/>
    <w:rsid w:val="00C20033"/>
    <w:rsid w:val="00C23EBE"/>
    <w:rsid w:val="00C23FEE"/>
    <w:rsid w:val="00C27D25"/>
    <w:rsid w:val="00C32FA0"/>
    <w:rsid w:val="00C335F7"/>
    <w:rsid w:val="00C34916"/>
    <w:rsid w:val="00C34E8F"/>
    <w:rsid w:val="00C40862"/>
    <w:rsid w:val="00C46746"/>
    <w:rsid w:val="00C46F44"/>
    <w:rsid w:val="00C50C51"/>
    <w:rsid w:val="00C60012"/>
    <w:rsid w:val="00C604F0"/>
    <w:rsid w:val="00C64587"/>
    <w:rsid w:val="00C75C2C"/>
    <w:rsid w:val="00C77805"/>
    <w:rsid w:val="00C81BFF"/>
    <w:rsid w:val="00C84543"/>
    <w:rsid w:val="00C84E24"/>
    <w:rsid w:val="00C86183"/>
    <w:rsid w:val="00C86A25"/>
    <w:rsid w:val="00C86AEF"/>
    <w:rsid w:val="00C90B7E"/>
    <w:rsid w:val="00C96EAF"/>
    <w:rsid w:val="00CA049A"/>
    <w:rsid w:val="00CA067E"/>
    <w:rsid w:val="00CA2124"/>
    <w:rsid w:val="00CA312E"/>
    <w:rsid w:val="00CA3276"/>
    <w:rsid w:val="00CB4F6B"/>
    <w:rsid w:val="00CB5071"/>
    <w:rsid w:val="00CB52BD"/>
    <w:rsid w:val="00CB5AB4"/>
    <w:rsid w:val="00CC3544"/>
    <w:rsid w:val="00CC6C2E"/>
    <w:rsid w:val="00CC7232"/>
    <w:rsid w:val="00CC7CDB"/>
    <w:rsid w:val="00CD17E8"/>
    <w:rsid w:val="00CE579D"/>
    <w:rsid w:val="00CE77F5"/>
    <w:rsid w:val="00D00C45"/>
    <w:rsid w:val="00D040CF"/>
    <w:rsid w:val="00D04AC9"/>
    <w:rsid w:val="00D14686"/>
    <w:rsid w:val="00D21834"/>
    <w:rsid w:val="00D2487F"/>
    <w:rsid w:val="00D43BF6"/>
    <w:rsid w:val="00D45200"/>
    <w:rsid w:val="00D453F9"/>
    <w:rsid w:val="00D46265"/>
    <w:rsid w:val="00D524D2"/>
    <w:rsid w:val="00D5280C"/>
    <w:rsid w:val="00D53F45"/>
    <w:rsid w:val="00D67C7D"/>
    <w:rsid w:val="00D70703"/>
    <w:rsid w:val="00D710AD"/>
    <w:rsid w:val="00D7246B"/>
    <w:rsid w:val="00D73FC9"/>
    <w:rsid w:val="00D750CD"/>
    <w:rsid w:val="00D7573C"/>
    <w:rsid w:val="00D7729E"/>
    <w:rsid w:val="00D8411B"/>
    <w:rsid w:val="00D92740"/>
    <w:rsid w:val="00D93027"/>
    <w:rsid w:val="00D937B5"/>
    <w:rsid w:val="00D956E4"/>
    <w:rsid w:val="00D96FF1"/>
    <w:rsid w:val="00DA1559"/>
    <w:rsid w:val="00DA5847"/>
    <w:rsid w:val="00DB0655"/>
    <w:rsid w:val="00DB24FD"/>
    <w:rsid w:val="00DB2BFD"/>
    <w:rsid w:val="00DB33B0"/>
    <w:rsid w:val="00DC0648"/>
    <w:rsid w:val="00DC0814"/>
    <w:rsid w:val="00DC0E7F"/>
    <w:rsid w:val="00DC20C4"/>
    <w:rsid w:val="00DC4921"/>
    <w:rsid w:val="00DD00ED"/>
    <w:rsid w:val="00DD1233"/>
    <w:rsid w:val="00DD1992"/>
    <w:rsid w:val="00DD1E12"/>
    <w:rsid w:val="00DD2D4E"/>
    <w:rsid w:val="00DD3016"/>
    <w:rsid w:val="00DD3662"/>
    <w:rsid w:val="00DE7A70"/>
    <w:rsid w:val="00DF20B7"/>
    <w:rsid w:val="00DF594E"/>
    <w:rsid w:val="00E047A8"/>
    <w:rsid w:val="00E07B4A"/>
    <w:rsid w:val="00E14F97"/>
    <w:rsid w:val="00E15C39"/>
    <w:rsid w:val="00E15D8F"/>
    <w:rsid w:val="00E16814"/>
    <w:rsid w:val="00E17E29"/>
    <w:rsid w:val="00E23115"/>
    <w:rsid w:val="00E235FE"/>
    <w:rsid w:val="00E272DC"/>
    <w:rsid w:val="00E33985"/>
    <w:rsid w:val="00E3468B"/>
    <w:rsid w:val="00E35376"/>
    <w:rsid w:val="00E36190"/>
    <w:rsid w:val="00E46169"/>
    <w:rsid w:val="00E47698"/>
    <w:rsid w:val="00E528AC"/>
    <w:rsid w:val="00E61851"/>
    <w:rsid w:val="00E64179"/>
    <w:rsid w:val="00E66C6E"/>
    <w:rsid w:val="00E734EF"/>
    <w:rsid w:val="00E76E6B"/>
    <w:rsid w:val="00E813E5"/>
    <w:rsid w:val="00E83C08"/>
    <w:rsid w:val="00E84AF2"/>
    <w:rsid w:val="00E84CEE"/>
    <w:rsid w:val="00E91F12"/>
    <w:rsid w:val="00E94022"/>
    <w:rsid w:val="00E945CF"/>
    <w:rsid w:val="00E96596"/>
    <w:rsid w:val="00E973DC"/>
    <w:rsid w:val="00EA0086"/>
    <w:rsid w:val="00EA10FE"/>
    <w:rsid w:val="00EA693B"/>
    <w:rsid w:val="00EB0B4E"/>
    <w:rsid w:val="00EB182E"/>
    <w:rsid w:val="00EC0130"/>
    <w:rsid w:val="00EC11E3"/>
    <w:rsid w:val="00EC3DCA"/>
    <w:rsid w:val="00EC4772"/>
    <w:rsid w:val="00EC5603"/>
    <w:rsid w:val="00EC6A04"/>
    <w:rsid w:val="00EC6AFE"/>
    <w:rsid w:val="00EC7C6E"/>
    <w:rsid w:val="00ED09DB"/>
    <w:rsid w:val="00ED3EA0"/>
    <w:rsid w:val="00ED4424"/>
    <w:rsid w:val="00ED7DEA"/>
    <w:rsid w:val="00EE794D"/>
    <w:rsid w:val="00EF6E42"/>
    <w:rsid w:val="00F00998"/>
    <w:rsid w:val="00F025E2"/>
    <w:rsid w:val="00F03443"/>
    <w:rsid w:val="00F03CA4"/>
    <w:rsid w:val="00F03CA8"/>
    <w:rsid w:val="00F06510"/>
    <w:rsid w:val="00F07A5B"/>
    <w:rsid w:val="00F117C5"/>
    <w:rsid w:val="00F13165"/>
    <w:rsid w:val="00F13C98"/>
    <w:rsid w:val="00F155F2"/>
    <w:rsid w:val="00F161C1"/>
    <w:rsid w:val="00F23589"/>
    <w:rsid w:val="00F272DC"/>
    <w:rsid w:val="00F279C0"/>
    <w:rsid w:val="00F3109D"/>
    <w:rsid w:val="00F319BD"/>
    <w:rsid w:val="00F3592A"/>
    <w:rsid w:val="00F35951"/>
    <w:rsid w:val="00F37C68"/>
    <w:rsid w:val="00F42BA1"/>
    <w:rsid w:val="00F430B8"/>
    <w:rsid w:val="00F43EC3"/>
    <w:rsid w:val="00F55123"/>
    <w:rsid w:val="00F62C5B"/>
    <w:rsid w:val="00F70019"/>
    <w:rsid w:val="00F70B39"/>
    <w:rsid w:val="00F71A55"/>
    <w:rsid w:val="00F72D15"/>
    <w:rsid w:val="00F73906"/>
    <w:rsid w:val="00F74984"/>
    <w:rsid w:val="00F80D15"/>
    <w:rsid w:val="00F821D6"/>
    <w:rsid w:val="00F879E3"/>
    <w:rsid w:val="00F900CF"/>
    <w:rsid w:val="00F936E0"/>
    <w:rsid w:val="00F9623F"/>
    <w:rsid w:val="00F96C7E"/>
    <w:rsid w:val="00FA1069"/>
    <w:rsid w:val="00FA4243"/>
    <w:rsid w:val="00FA47B3"/>
    <w:rsid w:val="00FA501C"/>
    <w:rsid w:val="00FA5CE1"/>
    <w:rsid w:val="00FA6B3E"/>
    <w:rsid w:val="00FB097C"/>
    <w:rsid w:val="00FB1B86"/>
    <w:rsid w:val="00FB5028"/>
    <w:rsid w:val="00FB73BD"/>
    <w:rsid w:val="00FC116F"/>
    <w:rsid w:val="00FC2956"/>
    <w:rsid w:val="00FC3F7A"/>
    <w:rsid w:val="00FC5F38"/>
    <w:rsid w:val="00FC6BEE"/>
    <w:rsid w:val="00FD4C61"/>
    <w:rsid w:val="00FE5F0C"/>
    <w:rsid w:val="00FF07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B9135"/>
  <w15:docId w15:val="{D867A51A-4B09-47B3-8109-EBDB33E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FA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32FA0"/>
    <w:pPr>
      <w:keepNext/>
      <w:spacing w:afterLines="50" w:after="164"/>
      <w:outlineLvl w:val="0"/>
    </w:pPr>
    <w:rPr>
      <w:rFonts w:asciiTheme="minorEastAsia" w:hAnsiTheme="minorEastAsia" w:cstheme="majorBidi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C0E7F"/>
    <w:pPr>
      <w:keepNext/>
      <w:numPr>
        <w:ilvl w:val="1"/>
        <w:numId w:val="22"/>
      </w:numPr>
      <w:ind w:left="568" w:hangingChars="257" w:hanging="568"/>
      <w:outlineLvl w:val="1"/>
    </w:pPr>
    <w:rPr>
      <w:rFonts w:asciiTheme="majorHAnsi" w:eastAsiaTheme="majorEastAsia" w:hAnsiTheme="majorHAnsi" w:cstheme="majorHAnsi"/>
      <w:b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D10FF"/>
    <w:pPr>
      <w:keepNext/>
      <w:numPr>
        <w:ilvl w:val="2"/>
        <w:numId w:val="22"/>
      </w:numPr>
      <w:outlineLvl w:val="2"/>
    </w:pPr>
    <w:rPr>
      <w:rFonts w:ascii="Century" w:hAnsi="Century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2"/>
  </w:style>
  <w:style w:type="paragraph" w:styleId="a5">
    <w:name w:val="footer"/>
    <w:basedOn w:val="a"/>
    <w:link w:val="a6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2"/>
  </w:style>
  <w:style w:type="paragraph" w:styleId="a7">
    <w:name w:val="Balloon Text"/>
    <w:basedOn w:val="a"/>
    <w:link w:val="a8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0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2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0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0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997DB1"/>
  </w:style>
  <w:style w:type="character" w:customStyle="1" w:styleId="10">
    <w:name w:val="見出し 1 (文字)"/>
    <w:basedOn w:val="a0"/>
    <w:link w:val="1"/>
    <w:uiPriority w:val="9"/>
    <w:rsid w:val="00C32FA0"/>
    <w:rPr>
      <w:rFonts w:asciiTheme="minorEastAsia" w:hAnsiTheme="minorEastAsia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AD10FF"/>
    <w:rPr>
      <w:rFonts w:ascii="Century" w:hAnsi="Century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524D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C0E7F"/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FB5028"/>
  </w:style>
  <w:style w:type="character" w:customStyle="1" w:styleId="80">
    <w:name w:val="見出し 8 (文字)"/>
    <w:basedOn w:val="a0"/>
    <w:link w:val="8"/>
    <w:uiPriority w:val="9"/>
    <w:semiHidden/>
    <w:rsid w:val="00FB5028"/>
  </w:style>
  <w:style w:type="character" w:customStyle="1" w:styleId="90">
    <w:name w:val="見出し 9 (文字)"/>
    <w:basedOn w:val="a0"/>
    <w:link w:val="9"/>
    <w:uiPriority w:val="9"/>
    <w:semiHidden/>
    <w:rsid w:val="00FB5028"/>
  </w:style>
  <w:style w:type="paragraph" w:customStyle="1" w:styleId="SOP">
    <w:name w:val="探索SOP本文"/>
    <w:basedOn w:val="a"/>
    <w:rsid w:val="00B44956"/>
    <w:pPr>
      <w:ind w:leftChars="171" w:left="359" w:firstLineChars="85" w:firstLine="178"/>
    </w:pPr>
    <w:rPr>
      <w:rFonts w:cs="ＭＳ 明朝"/>
      <w:szCs w:val="20"/>
    </w:rPr>
  </w:style>
  <w:style w:type="paragraph" w:styleId="ab">
    <w:name w:val="Plain Text"/>
    <w:basedOn w:val="a"/>
    <w:link w:val="ac"/>
    <w:uiPriority w:val="99"/>
    <w:unhideWhenUsed/>
    <w:rsid w:val="004C7941"/>
    <w:rPr>
      <w:rFonts w:ascii="ＭＳ 明朝" w:eastAsia="ＭＳ 明朝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4C7941"/>
    <w:rPr>
      <w:rFonts w:ascii="ＭＳ 明朝" w:eastAsia="ＭＳ 明朝" w:hAnsi="Courier New" w:cs="Courier New"/>
    </w:rPr>
  </w:style>
  <w:style w:type="paragraph" w:styleId="ad">
    <w:name w:val="Note Heading"/>
    <w:basedOn w:val="a"/>
    <w:next w:val="a"/>
    <w:link w:val="ae"/>
    <w:rsid w:val="001E5918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rsid w:val="001E5918"/>
    <w:rPr>
      <w:rFonts w:ascii="Century" w:eastAsia="ＭＳ 明朝" w:hAnsi="Century" w:cs="Times New Roman"/>
    </w:rPr>
  </w:style>
  <w:style w:type="character" w:styleId="af">
    <w:name w:val="annotation reference"/>
    <w:basedOn w:val="a0"/>
    <w:uiPriority w:val="99"/>
    <w:semiHidden/>
    <w:unhideWhenUsed/>
    <w:rsid w:val="007D65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D65D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D65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65D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D65D7"/>
    <w:rPr>
      <w:b/>
      <w:bCs/>
    </w:rPr>
  </w:style>
  <w:style w:type="paragraph" w:styleId="af4">
    <w:name w:val="Revision"/>
    <w:hidden/>
    <w:uiPriority w:val="99"/>
    <w:semiHidden/>
    <w:rsid w:val="00CC6C2E"/>
  </w:style>
  <w:style w:type="paragraph" w:customStyle="1" w:styleId="af5">
    <w:name w:val="見出し★"/>
    <w:basedOn w:val="1"/>
    <w:next w:val="a"/>
    <w:link w:val="af6"/>
    <w:qFormat/>
    <w:rsid w:val="00A97004"/>
    <w:pPr>
      <w:spacing w:afterLines="0" w:after="0"/>
    </w:pPr>
  </w:style>
  <w:style w:type="paragraph" w:styleId="af7">
    <w:name w:val="TOC Heading"/>
    <w:basedOn w:val="1"/>
    <w:next w:val="a"/>
    <w:uiPriority w:val="39"/>
    <w:unhideWhenUsed/>
    <w:qFormat/>
    <w:rsid w:val="00D2487F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32"/>
      <w:szCs w:val="32"/>
    </w:rPr>
  </w:style>
  <w:style w:type="character" w:customStyle="1" w:styleId="af6">
    <w:name w:val="見出し★ (文字)"/>
    <w:basedOn w:val="10"/>
    <w:link w:val="af5"/>
    <w:rsid w:val="00A97004"/>
    <w:rPr>
      <w:rFonts w:asciiTheme="minorEastAsia" w:eastAsiaTheme="majorEastAsia" w:hAnsiTheme="minorEastAsia" w:cstheme="majorBidi"/>
      <w:sz w:val="24"/>
    </w:rPr>
  </w:style>
  <w:style w:type="character" w:styleId="af8">
    <w:name w:val="Hyperlink"/>
    <w:basedOn w:val="a0"/>
    <w:uiPriority w:val="99"/>
    <w:unhideWhenUsed/>
    <w:rsid w:val="00D2487F"/>
    <w:rPr>
      <w:color w:val="0000FF" w:themeColor="hyperlink"/>
      <w:u w:val="single"/>
    </w:rPr>
  </w:style>
  <w:style w:type="paragraph" w:customStyle="1" w:styleId="af9">
    <w:name w:val="一太郎"/>
    <w:rsid w:val="00611B48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8D84-E762-420B-B16D-804DCA5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Ogawa</cp:lastModifiedBy>
  <cp:revision>12</cp:revision>
  <cp:lastPrinted>2021-02-09T10:09:00Z</cp:lastPrinted>
  <dcterms:created xsi:type="dcterms:W3CDTF">2021-01-21T02:55:00Z</dcterms:created>
  <dcterms:modified xsi:type="dcterms:W3CDTF">2021-07-08T08:26:00Z</dcterms:modified>
</cp:coreProperties>
</file>